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13" w:rsidRDefault="00634613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  <w:r w:rsidRPr="00634613">
        <w:rPr>
          <w:rFonts w:eastAsia="MS Mincho"/>
          <w:b/>
          <w:bCs/>
          <w:sz w:val="28"/>
          <w:szCs w:val="28"/>
        </w:rPr>
        <w:t>SHTOJCA Nr. 7</w:t>
      </w:r>
    </w:p>
    <w:p w:rsidR="00133E94" w:rsidRPr="00634613" w:rsidRDefault="00133E94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</w:p>
    <w:p w:rsidR="00634613" w:rsidRPr="00634613" w:rsidRDefault="009C710C" w:rsidP="00634613">
      <w:pPr>
        <w:spacing w:after="0" w:line="240" w:lineRule="auto"/>
        <w:rPr>
          <w:rFonts w:eastAsia="MS Mincho"/>
          <w:b/>
          <w:bCs/>
          <w:sz w:val="24"/>
          <w:szCs w:val="28"/>
        </w:rPr>
      </w:pPr>
      <w:r w:rsidRPr="00634613">
        <w:rPr>
          <w:rFonts w:eastAsia="MS Mincho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CB4EA3" wp14:editId="3E94963C">
                <wp:simplePos x="0" y="0"/>
                <wp:positionH relativeFrom="column">
                  <wp:posOffset>4333240</wp:posOffset>
                </wp:positionH>
                <wp:positionV relativeFrom="paragraph">
                  <wp:posOffset>165100</wp:posOffset>
                </wp:positionV>
                <wp:extent cx="1003300" cy="1019175"/>
                <wp:effectExtent l="0" t="0" r="25400" b="28575"/>
                <wp:wrapNone/>
                <wp:docPr id="7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613" w:rsidRPr="00432866" w:rsidRDefault="008439F9" w:rsidP="0063461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5ECE7BA5" wp14:editId="326A41F5">
                                  <wp:extent cx="723900" cy="904875"/>
                                  <wp:effectExtent l="0" t="0" r="0" b="9525"/>
                                  <wp:docPr id="7" name="Picture 7" descr="\\Leartkokrra-pc\d\USAID MMPH\Urtina\Sources\ShtojcatLogo\Logot\28 Zubin Poto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\\Leartkokrra-pc\d\USAID MMPH\Urtina\Sources\ShtojcatLogo\Logot\28 Zubin Potok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41.2pt;margin-top:13pt;width:79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">
                <v:textbox>
                  <w:txbxContent>
                    <w:p w:rsidR="00634613" w:rsidRPr="00432866" w:rsidRDefault="008439F9" w:rsidP="0063461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5ECE7BA5" wp14:editId="326A41F5">
                            <wp:extent cx="723900" cy="904875"/>
                            <wp:effectExtent l="0" t="0" r="0" b="9525"/>
                            <wp:docPr id="7" name="Picture 7" descr="\\Leartkokrra-pc\d\USAID MMPH\Urtina\Sources\ShtojcatLogo\Logot\28 Zubin Potok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\\Leartkokrra-pc\d\USAID MMPH\Urtina\Sources\ShtojcatLogo\Logot\28 Zubin Potok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34613" w:rsidRPr="00634613">
        <w:rPr>
          <w:rFonts w:eastAsia="MS Mincho"/>
          <w:b/>
          <w:bCs/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7F5D07D0" wp14:editId="2F01B5B8">
            <wp:simplePos x="0" y="0"/>
            <wp:positionH relativeFrom="column">
              <wp:posOffset>41910</wp:posOffset>
            </wp:positionH>
            <wp:positionV relativeFrom="paragraph">
              <wp:posOffset>162560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4613" w:rsidRPr="00634613" w:rsidRDefault="00634613" w:rsidP="00634613">
      <w:pPr>
        <w:tabs>
          <w:tab w:val="right" w:pos="7797"/>
          <w:tab w:val="left" w:pos="8080"/>
        </w:tabs>
        <w:spacing w:after="0" w:line="240" w:lineRule="auto"/>
        <w:ind w:right="1190"/>
        <w:jc w:val="center"/>
        <w:rPr>
          <w:b/>
          <w:color w:val="000000" w:themeColor="text1"/>
          <w:sz w:val="28"/>
          <w:szCs w:val="24"/>
        </w:rPr>
      </w:pPr>
      <w:r w:rsidRPr="00634613">
        <w:rPr>
          <w:b/>
          <w:color w:val="000000" w:themeColor="text1"/>
          <w:sz w:val="28"/>
          <w:szCs w:val="24"/>
        </w:rPr>
        <w:t>Republika e Kosovës</w:t>
      </w:r>
    </w:p>
    <w:p w:rsidR="00634613" w:rsidRPr="00634613" w:rsidRDefault="00634613" w:rsidP="00634613">
      <w:pPr>
        <w:tabs>
          <w:tab w:val="center" w:pos="4513"/>
          <w:tab w:val="left" w:pos="8080"/>
          <w:tab w:val="right" w:pos="9026"/>
        </w:tabs>
        <w:spacing w:after="0" w:line="240" w:lineRule="auto"/>
        <w:ind w:right="1190"/>
        <w:jc w:val="center"/>
        <w:rPr>
          <w:color w:val="000000" w:themeColor="text1"/>
          <w:sz w:val="28"/>
          <w:szCs w:val="28"/>
        </w:rPr>
      </w:pPr>
      <w:r w:rsidRPr="00634613">
        <w:rPr>
          <w:rFonts w:eastAsia="Batang"/>
          <w:b/>
          <w:color w:val="000000" w:themeColor="text1"/>
          <w:sz w:val="28"/>
          <w:szCs w:val="24"/>
        </w:rPr>
        <w:t xml:space="preserve">Republika Kosova - </w:t>
      </w:r>
      <w:r w:rsidRPr="00634613">
        <w:rPr>
          <w:b/>
          <w:color w:val="000000" w:themeColor="text1"/>
          <w:sz w:val="28"/>
          <w:szCs w:val="24"/>
        </w:rPr>
        <w:t>Republic of Kosovo</w:t>
      </w: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634613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 w:rsidRPr="00634613">
        <w:rPr>
          <w:rFonts w:eastAsia="Batang"/>
          <w:b/>
          <w:bCs/>
          <w:color w:val="000000" w:themeColor="text1"/>
          <w:sz w:val="24"/>
          <w:szCs w:val="24"/>
        </w:rPr>
        <w:t xml:space="preserve">            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-300850681"/>
          <w:placeholder>
            <w:docPart w:val="DefaultPlaceholder_1082065158"/>
          </w:placeholder>
          <w:text/>
        </w:sdtPr>
        <w:sdtContent>
          <w:r w:rsidR="008439F9" w:rsidRPr="008439F9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Zubin Potok / Zubin Potok</w:t>
          </w:r>
        </w:sdtContent>
      </w:sdt>
    </w:p>
    <w:p w:rsidR="00634613" w:rsidRPr="00634613" w:rsidRDefault="00634613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</w:p>
    <w:p w:rsidR="00634613" w:rsidRPr="00634613" w:rsidRDefault="00634613" w:rsidP="00634613">
      <w:pPr>
        <w:spacing w:before="60" w:after="60"/>
        <w:rPr>
          <w:b/>
          <w:bCs/>
        </w:rPr>
      </w:pPr>
    </w:p>
    <w:p w:rsidR="00634613" w:rsidRPr="00634613" w:rsidRDefault="00634613" w:rsidP="00634613">
      <w:pPr>
        <w:spacing w:before="60" w:after="60"/>
        <w:ind w:left="720" w:hanging="720"/>
        <w:jc w:val="center"/>
        <w:rPr>
          <w:b/>
          <w:color w:val="000000"/>
          <w:sz w:val="28"/>
          <w:szCs w:val="28"/>
        </w:rPr>
      </w:pPr>
      <w:r w:rsidRPr="00634613">
        <w:rPr>
          <w:b/>
          <w:sz w:val="28"/>
        </w:rPr>
        <w:t>Lista Kontrolluese për Shqyrtim të Kërkesës për Leje Ndërtimore për Kategorinë e I-rë</w:t>
      </w:r>
    </w:p>
    <w:p w:rsidR="00634613" w:rsidRPr="00634613" w:rsidRDefault="00634613" w:rsidP="00634613">
      <w:r w:rsidRPr="00634613">
        <w:br w:type="page"/>
      </w: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3"/>
        <w:gridCol w:w="1711"/>
        <w:gridCol w:w="1714"/>
        <w:gridCol w:w="630"/>
        <w:gridCol w:w="630"/>
        <w:gridCol w:w="628"/>
      </w:tblGrid>
      <w:tr w:rsidR="00634613" w:rsidRPr="00634613" w:rsidTr="00DF6632">
        <w:trPr>
          <w:trHeight w:val="2736"/>
        </w:trPr>
        <w:tc>
          <w:tcPr>
            <w:tcW w:w="947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  <w:sz w:val="40"/>
              </w:rPr>
            </w:pPr>
            <w:r w:rsidRPr="00634613">
              <w:rPr>
                <w:b/>
                <w:sz w:val="40"/>
              </w:rPr>
              <w:lastRenderedPageBreak/>
              <w:t>Shqyrtim i Kërkesës për Leje Ndërtimore – Kat.I-rë</w:t>
            </w:r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 xml:space="preserve">Aplikuesi: </w:t>
            </w:r>
            <w:sdt>
              <w:sdtPr>
                <w:rPr>
                  <w:b/>
                </w:rPr>
                <w:id w:val="-179728781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_____________________________________________</w:t>
                </w:r>
              </w:sdtContent>
            </w:sdt>
            <w:r w:rsidRPr="00634613">
              <w:rPr>
                <w:b/>
              </w:rPr>
              <w:t xml:space="preserve">Numri i vrojtimit i lejes: </w:t>
            </w:r>
            <w:sdt>
              <w:sdtPr>
                <w:rPr>
                  <w:b/>
                </w:rPr>
                <w:id w:val="-210849619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 xml:space="preserve">Adresa: </w:t>
            </w:r>
            <w:sdt>
              <w:sdtPr>
                <w:rPr>
                  <w:b/>
                </w:rPr>
                <w:id w:val="2065911278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__________________________________________________________________________________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>Përshkrimi i projektit:</w:t>
            </w:r>
            <w:sdt>
              <w:sdtPr>
                <w:rPr>
                  <w:b/>
                </w:rPr>
                <w:id w:val="98643106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 xml:space="preserve"> ________________________________________________________________________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>Data e pranimit të aplikacionit:</w:t>
            </w:r>
            <w:sdt>
              <w:sdtPr>
                <w:rPr>
                  <w:b/>
                </w:rPr>
                <w:id w:val="-93666894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 xml:space="preserve"> ___________________________</w:t>
                </w:r>
              </w:sdtContent>
            </w:sdt>
            <w:r w:rsidRPr="00634613">
              <w:rPr>
                <w:b/>
              </w:rPr>
              <w:t xml:space="preserve"> Data e shqyrtimit:</w:t>
            </w:r>
            <w:sdt>
              <w:sdtPr>
                <w:rPr>
                  <w:b/>
                </w:rPr>
                <w:id w:val="1102300471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</w:t>
                </w:r>
              </w:sdtContent>
            </w:sdt>
            <w:r w:rsidRPr="00634613">
              <w:rPr>
                <w:b/>
              </w:rPr>
              <w:t xml:space="preserve"> </w:t>
            </w:r>
          </w:p>
        </w:tc>
      </w:tr>
      <w:tr w:rsidR="00634613" w:rsidRPr="00634613" w:rsidTr="00DF6632">
        <w:trPr>
          <w:trHeight w:val="747"/>
        </w:trPr>
        <w:tc>
          <w:tcPr>
            <w:tcW w:w="947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</w:rPr>
            </w:pPr>
            <w:r w:rsidRPr="00634613">
              <w:rPr>
                <w:b/>
                <w:sz w:val="32"/>
              </w:rPr>
              <w:t>I.  Kushtet Ndërtimore</w:t>
            </w:r>
          </w:p>
        </w:tc>
      </w:tr>
      <w:tr w:rsidR="00634613" w:rsidRPr="00634613" w:rsidTr="00DF6632">
        <w:trPr>
          <w:trHeight w:val="179"/>
        </w:trPr>
        <w:tc>
          <w:tcPr>
            <w:tcW w:w="416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1" w:type="dxa"/>
            <w:vMerge w:val="restart"/>
            <w:tcBorders>
              <w:top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 xml:space="preserve">Kërkohet </w:t>
            </w:r>
          </w:p>
        </w:tc>
        <w:tc>
          <w:tcPr>
            <w:tcW w:w="1714" w:type="dxa"/>
            <w:vMerge w:val="restart"/>
            <w:tcBorders>
              <w:top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Propozohet</w:t>
            </w:r>
          </w:p>
        </w:tc>
        <w:tc>
          <w:tcPr>
            <w:tcW w:w="1888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Në përputhje?</w:t>
            </w:r>
          </w:p>
        </w:tc>
      </w:tr>
      <w:tr w:rsidR="00634613" w:rsidRPr="00634613" w:rsidTr="00DF6632">
        <w:trPr>
          <w:trHeight w:val="179"/>
        </w:trPr>
        <w:tc>
          <w:tcPr>
            <w:tcW w:w="4163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vMerge/>
            <w:tcBorders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</w:tr>
      <w:tr w:rsidR="00634613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Destinimi për</w:t>
            </w:r>
            <w:r w:rsidR="004D07B9">
              <w:t xml:space="preserve"> </w:t>
            </w:r>
            <w:r w:rsidRPr="00634613">
              <w:t>shfrytëzimin e tokës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774512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4D07B9" w:rsidRDefault="00DD70E3" w:rsidP="00634613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46217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34613" w:rsidRPr="004D07B9" w:rsidRDefault="004D07B9" w:rsidP="00634613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93186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634613" w:rsidRPr="004D07B9" w:rsidRDefault="004D07B9" w:rsidP="00634613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Vija rregulluese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-259462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5977A5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47429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21245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Vija e ndërtimit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781831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224100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70521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Lartësia e lejuar në proporcion me largësinë nga kufiri i parcelës kadastrale përgjatë rrugës publike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850667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2125837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798188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Lartësia e lejuar në proporcion me distancën nga kufijtë anësor dhe të pasmë të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53887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061040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34165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ndërtuese bruto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883377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932129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3134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së gjelbëruar bruto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550500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4968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024051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bruto banuese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-740480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338774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369893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janë aranzhimet e propozuara për kyçje në një rrugë ekzistuese publike dhe nëse nuk ka qasje të menjëhershme në një rrugë publike ekzistuese ose propozimi për zgjerimin e rrjetit ekzistues të rrugëve publike deri në parcelën kadastrale në pajtim me dokumentin e planifikimit hapësinor?</w:t>
            </w:r>
          </w:p>
        </w:tc>
        <w:sdt>
          <w:sdtPr>
            <w:id w:val="-1938594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64930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293638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propozimi për qasje të personave me aftësi të kufizuara në rrugë publike dhe në transport, siç janë stacionet dhe platformat, parkingjet e automjeteve, rrugët dhe vendkalimet për këmbësorë, semaforët, ishujt e komunikacionit dhe udhëkryqet në pajtim me Kodin e Ndërtimit?</w:t>
            </w:r>
          </w:p>
        </w:tc>
        <w:sdt>
          <w:sdtPr>
            <w:id w:val="-2079583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78814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04744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lëvizja e automjeteve dhe këmbësorëve deri në atë vend dhe prej atij vendi në pajtim me dokumentin e planifikimit hapësinor?</w:t>
            </w:r>
          </w:p>
        </w:tc>
        <w:sdt>
          <w:sdtPr>
            <w:id w:val="1103998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958954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77607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hapësira ndarëse për mbrojtje të ndërtimeve fqinje nga zjarri dhe rrugë për qasje të makinave të zjarrëfikjes dhe shërbimeve tjera emergjente në pajtim me kushtet e ndërtimit?</w:t>
            </w:r>
          </w:p>
        </w:tc>
        <w:sdt>
          <w:sdtPr>
            <w:id w:val="-62256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72039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1135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</w:pPr>
            <w:r w:rsidRPr="00634613">
              <w:lastRenderedPageBreak/>
              <w:t xml:space="preserve"> A janë masat për mbrojtje nga zjarri në pajtueshmëri me kërkesat e vendosura nga Agjencia për Menaxhimin e Emergjencave?</w:t>
            </w:r>
          </w:p>
        </w:tc>
        <w:sdt>
          <w:sdtPr>
            <w:id w:val="-1470976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9176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616905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janë aranzhimet për kyçje në infrastrukturën teknike ekzistuese të shërbimeve publike në pajtim me dokumentin e planifikimit hapësinor?</w:t>
            </w:r>
          </w:p>
        </w:tc>
        <w:sdt>
          <w:sdtPr>
            <w:id w:val="-278347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009140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6687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janë qasjet dispozitat e qasjes për mbledhjen e mbeturinave në pajtim me kushtet e ndërtimit?</w:t>
            </w:r>
          </w:p>
        </w:tc>
        <w:sdt>
          <w:sdtPr>
            <w:id w:val="-248273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588740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07677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përfshin ndërtimi i propozuar prerjen e drunjve ekzistues më të vjetër se 20 vite?</w:t>
            </w:r>
          </w:p>
        </w:tc>
        <w:sdt>
          <w:sdtPr>
            <w:id w:val="-1683197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551306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40632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shkel ndërtimi i propozuar të drejtën në parimin e ndriçimit natyror të përcaktuar në kushtet e ndërtimit?</w:t>
            </w:r>
          </w:p>
        </w:tc>
        <w:sdt>
          <w:sdtPr>
            <w:id w:val="-816260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636639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029367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është në përputhje sipërfaqja e përgjithshme e ndërtuar në vizatime me sipërfaqen e përgjithshme e parashtruar në formularin e kërkesës?</w:t>
            </w:r>
          </w:p>
        </w:tc>
        <w:sdt>
          <w:sdtPr>
            <w:id w:val="707767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336138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376009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</w:pPr>
            <w:r w:rsidRPr="00634613">
              <w:t>A ka dorëzuar aplikuesi të gjithë dokumentacionin ndërtimor të nevojshëm?</w:t>
            </w:r>
          </w:p>
        </w:tc>
        <w:sdt>
          <w:sdtPr>
            <w:id w:val="59071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26508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9993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634613" w:rsidRPr="00634613" w:rsidTr="00DF6632">
        <w:trPr>
          <w:trHeight w:val="1842"/>
        </w:trPr>
        <w:tc>
          <w:tcPr>
            <w:tcW w:w="9476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4613" w:rsidRPr="00634613" w:rsidRDefault="00634613" w:rsidP="00634613"/>
          <w:p w:rsidR="00634613" w:rsidRPr="00634613" w:rsidRDefault="00634613" w:rsidP="00634613">
            <w:r w:rsidRPr="00634613">
              <w:t>Komente:</w:t>
            </w:r>
          </w:p>
          <w:p w:rsidR="00634613" w:rsidRPr="00634613" w:rsidRDefault="004D07B9" w:rsidP="00634613">
            <w:pPr>
              <w:rPr>
                <w:rFonts w:ascii="MS Mincho" w:eastAsia="MS Mincho" w:hAnsi="MS Mincho" w:cs="MS Mincho"/>
              </w:rPr>
            </w:pP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0E06A0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</w:tr>
      <w:tr w:rsidR="00634613" w:rsidRPr="00634613" w:rsidTr="00DF6632">
        <w:trPr>
          <w:trHeight w:val="75"/>
        </w:trPr>
        <w:tc>
          <w:tcPr>
            <w:tcW w:w="9476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34613" w:rsidRPr="00634613" w:rsidRDefault="00634613" w:rsidP="00634613">
            <w:pPr>
              <w:tabs>
                <w:tab w:val="left" w:pos="6576"/>
              </w:tabs>
            </w:pPr>
          </w:p>
          <w:p w:rsidR="00634613" w:rsidRPr="00634613" w:rsidRDefault="00634613" w:rsidP="00634613">
            <w:pPr>
              <w:tabs>
                <w:tab w:val="left" w:pos="6576"/>
              </w:tabs>
            </w:pPr>
            <w:r w:rsidRPr="00634613">
              <w:t>Nënshkrimi i shqyrtuesit:</w:t>
            </w:r>
          </w:p>
          <w:p w:rsidR="00634613" w:rsidRPr="00634613" w:rsidRDefault="00634613" w:rsidP="00634613"/>
          <w:p w:rsidR="00634613" w:rsidRPr="00634613" w:rsidRDefault="00634613" w:rsidP="00634613"/>
          <w:p w:rsidR="00634613" w:rsidRPr="00634613" w:rsidRDefault="008439F9" w:rsidP="00634613">
            <w:sdt>
              <w:sdtPr>
                <w:id w:val="-1403061673"/>
                <w:placeholder>
                  <w:docPart w:val="DefaultPlaceholder_1082065158"/>
                </w:placeholder>
                <w:text/>
              </w:sdtPr>
              <w:sdtEndPr/>
              <w:sdtContent>
                <w:r w:rsidR="00634613" w:rsidRPr="00634613">
                  <w:t>_____________________________________________</w:t>
                </w:r>
              </w:sdtContent>
            </w:sdt>
            <w:r w:rsidR="00634613" w:rsidRPr="00634613">
              <w:t xml:space="preserve">                         Data: </w:t>
            </w:r>
            <w:sdt>
              <w:sdtPr>
                <w:id w:val="-1231995153"/>
                <w:placeholder>
                  <w:docPart w:val="DefaultPlaceholder_1082065158"/>
                </w:placeholder>
                <w:text/>
              </w:sdtPr>
              <w:sdtEndPr/>
              <w:sdtContent>
                <w:r w:rsidR="00634613" w:rsidRPr="00634613">
                  <w:t>___________________</w:t>
                </w:r>
              </w:sdtContent>
            </w:sdt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78"/>
        <w:gridCol w:w="540"/>
        <w:gridCol w:w="540"/>
        <w:gridCol w:w="630"/>
        <w:gridCol w:w="2888"/>
      </w:tblGrid>
      <w:tr w:rsidR="00634613" w:rsidRPr="00634613" w:rsidTr="00DF6632">
        <w:trPr>
          <w:trHeight w:val="749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</w:rPr>
            </w:pPr>
            <w:r w:rsidRPr="00634613">
              <w:rPr>
                <w:b/>
                <w:sz w:val="32"/>
              </w:rPr>
              <w:lastRenderedPageBreak/>
              <w:t>II.  Projekti arkitekturës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SHËNIM:  Gjatë vlerësimit të pajtueshmërisë me Kodin dhe/ose rregulloret teknike ne fuqi, sigurohuni të shqyrtoni:</w:t>
            </w:r>
          </w:p>
          <w:p w:rsidR="00634613" w:rsidRPr="00634613" w:rsidRDefault="00634613" w:rsidP="00634613">
            <w:pPr>
              <w:rPr>
                <w:b/>
              </w:rPr>
            </w:pPr>
          </w:p>
        </w:tc>
        <w:tc>
          <w:tcPr>
            <w:tcW w:w="1710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Në përputhje?</w:t>
            </w:r>
          </w:p>
        </w:tc>
        <w:tc>
          <w:tcPr>
            <w:tcW w:w="288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Komente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  <w:tc>
          <w:tcPr>
            <w:tcW w:w="2888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rPr>
                <w:b/>
              </w:rPr>
            </w:pPr>
          </w:p>
        </w:tc>
      </w:tr>
      <w:tr w:rsidR="0063461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after="120" w:line="480" w:lineRule="auto"/>
              <w:jc w:val="both"/>
              <w:rPr>
                <w:b/>
              </w:rPr>
            </w:pPr>
            <w:r w:rsidRPr="00634613">
              <w:rPr>
                <w:b/>
              </w:rPr>
              <w:t>Projekti ideor:</w:t>
            </w:r>
          </w:p>
        </w:tc>
        <w:sdt>
          <w:sdtPr>
            <w:id w:val="-115059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75275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592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</w:pPr>
          </w:p>
        </w:tc>
      </w:tr>
      <w:tr w:rsidR="0063461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after="120" w:line="480" w:lineRule="auto"/>
              <w:jc w:val="both"/>
              <w:rPr>
                <w:b/>
              </w:rPr>
            </w:pPr>
            <w:r w:rsidRPr="00634613">
              <w:rPr>
                <w:b/>
              </w:rPr>
              <w:t>1.Pjesa tekstuale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spacing w:after="120" w:line="480" w:lineRule="auto"/>
              <w:jc w:val="both"/>
            </w:pPr>
            <w:r w:rsidRPr="00634613">
              <w:t>1.1. Përshkrimi teknik i punëve ndërtimore</w:t>
            </w:r>
          </w:p>
          <w:p w:rsidR="00937043" w:rsidRPr="00634613" w:rsidRDefault="00937043" w:rsidP="00634613">
            <w:pPr>
              <w:jc w:val="both"/>
            </w:pPr>
            <w:r w:rsidRPr="00634613">
              <w:t>1.2. Paramasa dhe parallogaria e punëve ndërtimore</w:t>
            </w:r>
          </w:p>
        </w:tc>
        <w:sdt>
          <w:sdtPr>
            <w:id w:val="-10334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231848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25681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both"/>
              <w:rPr>
                <w:b/>
              </w:rPr>
            </w:pPr>
            <w:r w:rsidRPr="00634613">
              <w:rPr>
                <w:b/>
              </w:rPr>
              <w:t>2. Pjesa grafike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630"/>
                <w:tab w:val="left" w:pos="720"/>
              </w:tabs>
              <w:jc w:val="both"/>
            </w:pPr>
            <w:r w:rsidRPr="00634613">
              <w:t>Lokacioni i parcelës kadastrale në kuadër të zonës, në ortofoto;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630"/>
                <w:tab w:val="left" w:pos="720"/>
              </w:tabs>
              <w:jc w:val="both"/>
            </w:pPr>
            <w:r w:rsidRPr="00634613">
              <w:t>Situacioni-plani i lokacionit të gjerë, në diametër prej 50m`, me ndërtesat ekzistuese dhe  ndërtesën e planifikuar, në përpjesë 1:200, 1:500 apo 1:1000;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90"/>
              </w:tabs>
              <w:jc w:val="both"/>
              <w:rPr>
                <w:rFonts w:eastAsiaTheme="minorHAnsi"/>
                <w:iCs/>
              </w:rPr>
            </w:pPr>
            <w:r w:rsidRPr="00634613">
              <w:rPr>
                <w:rFonts w:eastAsiaTheme="minorHAnsi"/>
              </w:rPr>
              <w:t xml:space="preserve">Situacioni-plani i lokacionit, me dimensione të shënuara horizontale dhe vertikale-kuota të lartësisë, në përpjesë 1:200 ose 1:500; 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rPr>
                <w:rFonts w:eastAsiaTheme="minorHAnsi"/>
              </w:rPr>
              <w:t>Situacioni-"zgjidhja urbane" në përpjesë 1:200 ose 1:500, me pozicionim të objekteve në sistemin koordinativ KosovaREF01, duke përfshirë edhe kuotat vertikale të hyrjeve në përdhesë me kuota relative dhe absolute;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Të gjitha bazat, prerjet tërthore dhe gjatësore dhe dukjet e fasadave, në përpjesë 1:100, për ndërtesën e projektuar, duke shënuar edhe kuotat vertikale të hyrjeve në përdhesë dhe kateve/niveleve tjera, me kuota të shënuara, relative dhe absolute;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Masat për kursim të energjisë / performanca energjetike në ndërtesa, për ndërtimet qe kërkohet sipas legjislacionit ne fuqi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Mbrojtja nga zjarri, për ndërtimet qe kërkohet sipas legjislacionit ne fuqi.</w:t>
            </w:r>
          </w:p>
        </w:tc>
        <w:sdt>
          <w:sdtPr>
            <w:id w:val="-649676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08039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595138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BF555A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BF555A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F555A" w:rsidRPr="00634613" w:rsidRDefault="00BF555A" w:rsidP="00634613">
            <w:pPr>
              <w:spacing w:line="360" w:lineRule="auto"/>
            </w:pPr>
            <w:r w:rsidRPr="00634613">
              <w:t>Komente:</w:t>
            </w:r>
          </w:p>
          <w:p w:rsidR="00BF555A" w:rsidRPr="00634613" w:rsidRDefault="00BF555A" w:rsidP="00634613">
            <w:pPr>
              <w:spacing w:line="360" w:lineRule="auto"/>
              <w:rPr>
                <w:b/>
              </w:rPr>
            </w:pP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  <w:sdt>
          <w:sdtPr>
            <w:id w:val="331187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99413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4837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555A" w:rsidRPr="00634613" w:rsidRDefault="00BF555A" w:rsidP="00634613">
            <w:pPr>
              <w:jc w:val="center"/>
            </w:pPr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tbl>
      <w:tblPr>
        <w:tblStyle w:val="TableGrid"/>
        <w:tblW w:w="9476" w:type="dxa"/>
        <w:tblLayout w:type="fixed"/>
        <w:tblLook w:val="00A0" w:firstRow="1" w:lastRow="0" w:firstColumn="1" w:lastColumn="0" w:noHBand="0" w:noVBand="0"/>
      </w:tblPr>
      <w:tblGrid>
        <w:gridCol w:w="4878"/>
        <w:gridCol w:w="540"/>
        <w:gridCol w:w="540"/>
        <w:gridCol w:w="630"/>
        <w:gridCol w:w="2888"/>
      </w:tblGrid>
      <w:tr w:rsidR="00634613" w:rsidRPr="00634613" w:rsidTr="00DF6632">
        <w:trPr>
          <w:trHeight w:val="749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  <w:highlight w:val="yellow"/>
              </w:rPr>
            </w:pPr>
            <w:r w:rsidRPr="00634613">
              <w:rPr>
                <w:b/>
                <w:sz w:val="32"/>
              </w:rPr>
              <w:t xml:space="preserve">III.  </w:t>
            </w:r>
            <w:r w:rsidR="00133E94" w:rsidRPr="00634613">
              <w:rPr>
                <w:b/>
                <w:sz w:val="32"/>
              </w:rPr>
              <w:t>Deklaratat</w:t>
            </w:r>
            <w:r w:rsidRPr="00634613">
              <w:rPr>
                <w:b/>
                <w:sz w:val="32"/>
              </w:rPr>
              <w:t xml:space="preserve"> e Projektuesit të fazave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3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  <w:tc>
          <w:tcPr>
            <w:tcW w:w="2888" w:type="dxa"/>
            <w:tcBorders>
              <w:top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rPr>
                <w:b/>
              </w:rPr>
            </w:pPr>
          </w:p>
        </w:tc>
      </w:tr>
      <w:tr w:rsidR="00BF555A" w:rsidRPr="00634613" w:rsidTr="00DF6632">
        <w:trPr>
          <w:trHeight w:val="522"/>
        </w:trPr>
        <w:tc>
          <w:tcPr>
            <w:tcW w:w="487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F555A" w:rsidRPr="00634613" w:rsidRDefault="00BF555A" w:rsidP="00634613">
            <w:pPr>
              <w:spacing w:after="120" w:line="480" w:lineRule="auto"/>
              <w:jc w:val="both"/>
            </w:pPr>
            <w:r w:rsidRPr="00634613">
              <w:t>Deklarata e projektuesit për fazat e nevojshme</w:t>
            </w:r>
          </w:p>
        </w:tc>
        <w:sdt>
          <w:sdtPr>
            <w:id w:val="34344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668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033339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F555A" w:rsidRPr="00634613" w:rsidRDefault="00BF555A" w:rsidP="00634613">
            <w:pPr>
              <w:jc w:val="center"/>
            </w:pPr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  <w:r w:rsidRPr="00634613">
        <w:rPr>
          <w:sz w:val="20"/>
          <w:szCs w:val="20"/>
        </w:rPr>
        <w:t>Nënshkrimi i shqyrtuesit:</w:t>
      </w:r>
    </w:p>
    <w:p w:rsidR="00CA382F" w:rsidRPr="00634613" w:rsidRDefault="008439F9" w:rsidP="00634613">
      <w:pPr>
        <w:tabs>
          <w:tab w:val="left" w:pos="6576"/>
        </w:tabs>
      </w:pPr>
      <w:sdt>
        <w:sdtPr>
          <w:rPr>
            <w:sz w:val="20"/>
            <w:szCs w:val="20"/>
          </w:rPr>
          <w:id w:val="157588984"/>
          <w:placeholder>
            <w:docPart w:val="DefaultPlaceholder_1082065158"/>
          </w:placeholder>
          <w:text/>
        </w:sdtPr>
        <w:sdtEndPr/>
        <w:sdtContent>
          <w:r w:rsidR="00634613" w:rsidRPr="00634613">
            <w:rPr>
              <w:sz w:val="20"/>
              <w:szCs w:val="20"/>
            </w:rPr>
            <w:t>_____________________________________________</w:t>
          </w:r>
        </w:sdtContent>
      </w:sdt>
      <w:r w:rsidR="00634613" w:rsidRPr="00634613">
        <w:rPr>
          <w:sz w:val="20"/>
          <w:szCs w:val="20"/>
        </w:rPr>
        <w:t xml:space="preserve">                         Data: </w:t>
      </w:r>
      <w:sdt>
        <w:sdtPr>
          <w:rPr>
            <w:sz w:val="20"/>
            <w:szCs w:val="20"/>
          </w:rPr>
          <w:id w:val="-984153237"/>
          <w:placeholder>
            <w:docPart w:val="DefaultPlaceholder_1082065158"/>
          </w:placeholder>
          <w:text/>
        </w:sdtPr>
        <w:sdtEndPr/>
        <w:sdtContent>
          <w:r w:rsidR="00634613" w:rsidRPr="00634613">
            <w:rPr>
              <w:sz w:val="20"/>
              <w:szCs w:val="20"/>
            </w:rPr>
            <w:t>___________________</w:t>
          </w:r>
        </w:sdtContent>
      </w:sdt>
    </w:p>
    <w:sectPr w:rsidR="00CA382F" w:rsidRPr="00634613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46B" w:rsidRDefault="001A746B" w:rsidP="00834383">
      <w:pPr>
        <w:spacing w:after="0" w:line="240" w:lineRule="auto"/>
      </w:pPr>
      <w:r>
        <w:separator/>
      </w:r>
    </w:p>
  </w:endnote>
  <w:endnote w:type="continuationSeparator" w:id="0">
    <w:p w:rsidR="001A746B" w:rsidRDefault="001A746B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39F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39F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46B" w:rsidRDefault="001A746B" w:rsidP="00834383">
      <w:pPr>
        <w:spacing w:after="0" w:line="240" w:lineRule="auto"/>
      </w:pPr>
      <w:r>
        <w:separator/>
      </w:r>
    </w:p>
  </w:footnote>
  <w:footnote w:type="continuationSeparator" w:id="0">
    <w:p w:rsidR="001A746B" w:rsidRDefault="001A746B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5338"/>
    <w:multiLevelType w:val="multilevel"/>
    <w:tmpl w:val="A84625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44896D1B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0830816"/>
    <w:multiLevelType w:val="hybridMultilevel"/>
    <w:tmpl w:val="0E6490CA"/>
    <w:lvl w:ilvl="0" w:tplc="35AA08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RaXew3+T03sK4M0OMpXuV4uKRss=" w:salt="5RzucQLE3aVG8iNrDseI9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24F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1B28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9F0"/>
    <w:rsid w:val="000B6E4F"/>
    <w:rsid w:val="000B7EDC"/>
    <w:rsid w:val="000C0E25"/>
    <w:rsid w:val="000C31A4"/>
    <w:rsid w:val="000C3461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69B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3D25"/>
    <w:rsid w:val="000E46F6"/>
    <w:rsid w:val="000E7A8B"/>
    <w:rsid w:val="000F03AA"/>
    <w:rsid w:val="000F0A6F"/>
    <w:rsid w:val="000F11E8"/>
    <w:rsid w:val="000F29F7"/>
    <w:rsid w:val="000F2AD1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3E94"/>
    <w:rsid w:val="00134C43"/>
    <w:rsid w:val="00135F6E"/>
    <w:rsid w:val="00136B86"/>
    <w:rsid w:val="00136BD2"/>
    <w:rsid w:val="00137174"/>
    <w:rsid w:val="0014304F"/>
    <w:rsid w:val="0014338C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46B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DB5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6CE7"/>
    <w:rsid w:val="003B7895"/>
    <w:rsid w:val="003C1566"/>
    <w:rsid w:val="003C2689"/>
    <w:rsid w:val="003C332A"/>
    <w:rsid w:val="003C500A"/>
    <w:rsid w:val="003C6249"/>
    <w:rsid w:val="003C644A"/>
    <w:rsid w:val="003C743F"/>
    <w:rsid w:val="003C7B11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ACA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644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976E6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07B9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86D5C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7A5"/>
    <w:rsid w:val="005978B6"/>
    <w:rsid w:val="00597A42"/>
    <w:rsid w:val="005A00B4"/>
    <w:rsid w:val="005A3258"/>
    <w:rsid w:val="005A3562"/>
    <w:rsid w:val="005A5000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2D27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2DB0"/>
    <w:rsid w:val="005D3E1B"/>
    <w:rsid w:val="005D43E8"/>
    <w:rsid w:val="005D533E"/>
    <w:rsid w:val="005D6B7C"/>
    <w:rsid w:val="005D6F31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9C6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B7E8A"/>
    <w:rsid w:val="006C10DE"/>
    <w:rsid w:val="006C14CF"/>
    <w:rsid w:val="006C1BC0"/>
    <w:rsid w:val="006C28D1"/>
    <w:rsid w:val="006C2B8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69E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5E8E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9F9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0D0B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2F0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43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47F00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506A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47DA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0F6"/>
    <w:rsid w:val="009C457D"/>
    <w:rsid w:val="009C4AAD"/>
    <w:rsid w:val="009C50A8"/>
    <w:rsid w:val="009C5321"/>
    <w:rsid w:val="009C6DA3"/>
    <w:rsid w:val="009C710C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48C7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6C57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92F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131B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39F8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55A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5BDF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1354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D70E3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1C48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23B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06C1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3CF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6E3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styleId="PlaceholderText">
    <w:name w:val="Placeholder Text"/>
    <w:basedOn w:val="DefaultParagraphFont"/>
    <w:uiPriority w:val="99"/>
    <w:semiHidden/>
    <w:rsid w:val="004D07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B9"/>
    <w:rPr>
      <w:rFonts w:ascii="Tahoma" w:eastAsia="Calibri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styleId="PlaceholderText">
    <w:name w:val="Placeholder Text"/>
    <w:basedOn w:val="DefaultParagraphFont"/>
    <w:uiPriority w:val="99"/>
    <w:semiHidden/>
    <w:rsid w:val="004D07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B9"/>
    <w:rPr>
      <w:rFonts w:ascii="Tahoma" w:eastAsia="Calibri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6300D-1965-4AA4-B0E8-B87496514C1E}"/>
      </w:docPartPr>
      <w:docPartBody>
        <w:p w:rsidR="0021374D" w:rsidRDefault="00623720">
          <w:r w:rsidRPr="00E24C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20"/>
    <w:rsid w:val="0021374D"/>
    <w:rsid w:val="00485DB6"/>
    <w:rsid w:val="00623720"/>
    <w:rsid w:val="00843093"/>
    <w:rsid w:val="009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72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72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AD0A7-3AB4-4D5D-9C38-C673748F0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2018-02-23T16:04:00Z</dcterms:created>
  <dcterms:modified xsi:type="dcterms:W3CDTF">2018-02-23T16:04:00Z</dcterms:modified>
</cp:coreProperties>
</file>