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4" w:rsidRDefault="004F6AE4" w:rsidP="004F6AE4">
      <w:pPr>
        <w:pStyle w:val="ListParagraph"/>
        <w:spacing w:before="60" w:after="60"/>
        <w:ind w:left="360"/>
        <w:rPr>
          <w:b/>
          <w:color w:val="000000" w:themeColor="text1"/>
          <w:sz w:val="28"/>
          <w:szCs w:val="28"/>
        </w:rPr>
      </w:pPr>
      <w:r w:rsidRPr="00392D61">
        <w:rPr>
          <w:b/>
          <w:color w:val="000000" w:themeColor="text1"/>
          <w:sz w:val="28"/>
          <w:szCs w:val="28"/>
        </w:rPr>
        <w:t>SHTOJCA Nr. 10</w:t>
      </w:r>
    </w:p>
    <w:p w:rsidR="004F6AE4" w:rsidRPr="00392D61" w:rsidRDefault="00006B7E" w:rsidP="004F6AE4">
      <w:pPr>
        <w:pStyle w:val="ListParagraph"/>
        <w:spacing w:before="60" w:after="60"/>
        <w:ind w:left="360"/>
        <w:rPr>
          <w:color w:val="000000" w:themeColor="text1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DD598" wp14:editId="3588008F">
                <wp:simplePos x="0" y="0"/>
                <wp:positionH relativeFrom="column">
                  <wp:posOffset>4895850</wp:posOffset>
                </wp:positionH>
                <wp:positionV relativeFrom="paragraph">
                  <wp:posOffset>120015</wp:posOffset>
                </wp:positionV>
                <wp:extent cx="1003300" cy="1143000"/>
                <wp:effectExtent l="0" t="0" r="25400" b="1905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AE4" w:rsidRPr="00432866" w:rsidRDefault="006B3386" w:rsidP="00006B7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B95CB8" wp14:editId="484803C3">
                                  <wp:extent cx="811530" cy="1020420"/>
                                  <wp:effectExtent l="0" t="0" r="7620" b="8890"/>
                                  <wp:docPr id="2" name="Picture 2" descr="\\Leartkokrra-pc\d\USAID MMPH\Urtina\Sources\ShtojcatLogo\Logot\06 Isto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\\Leartkokrra-pc\d\USAID MMPH\Urtina\Sources\ShtojcatLogo\Logot\06 Isto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102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5.5pt;margin-top:9.45pt;width:7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">
                <v:textbox>
                  <w:txbxContent>
                    <w:p w:rsidR="004F6AE4" w:rsidRPr="00432866" w:rsidRDefault="006B3386" w:rsidP="00006B7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9B95CB8" wp14:editId="484803C3">
                            <wp:extent cx="811530" cy="1020420"/>
                            <wp:effectExtent l="0" t="0" r="7620" b="8890"/>
                            <wp:docPr id="2" name="Picture 2" descr="\\Leartkokrra-pc\d\USAID MMPH\Urtina\Sources\ShtojcatLogo\Logot\06 Isto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\\Leartkokrra-pc\d\USAID MMPH\Urtina\Sources\ShtojcatLogo\Logot\06 Isto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102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F6AE4" w:rsidRDefault="004F6AE4" w:rsidP="004F6AE4">
      <w:pPr>
        <w:pStyle w:val="Title"/>
        <w:ind w:right="1048"/>
        <w:rPr>
          <w:color w:val="000000" w:themeColor="text1"/>
          <w:sz w:val="28"/>
          <w:szCs w:val="28"/>
        </w:rPr>
      </w:pPr>
      <w:r w:rsidRPr="00285CF4">
        <w:rPr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3ED7BCBF" wp14:editId="7570B171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017B">
        <w:rPr>
          <w:color w:val="000000" w:themeColor="text1"/>
          <w:sz w:val="28"/>
        </w:rPr>
        <w:t>Republika e Kosovës</w:t>
      </w:r>
    </w:p>
    <w:p w:rsidR="004F6AE4" w:rsidRPr="00CC017B" w:rsidRDefault="004F6AE4" w:rsidP="004F6AE4">
      <w:pPr>
        <w:pStyle w:val="Title"/>
        <w:ind w:right="1048"/>
        <w:rPr>
          <w:color w:val="000000" w:themeColor="text1"/>
          <w:sz w:val="28"/>
          <w:szCs w:val="28"/>
        </w:rPr>
      </w:pPr>
      <w:r w:rsidRPr="00CC017B">
        <w:rPr>
          <w:rFonts w:eastAsia="Batang"/>
          <w:color w:val="000000" w:themeColor="text1"/>
          <w:sz w:val="28"/>
        </w:rPr>
        <w:t xml:space="preserve">Republika Kosova - </w:t>
      </w:r>
      <w:r w:rsidRPr="00CC017B">
        <w:rPr>
          <w:color w:val="000000" w:themeColor="text1"/>
          <w:sz w:val="28"/>
        </w:rPr>
        <w:t>Republic of Kosovo</w:t>
      </w:r>
    </w:p>
    <w:p w:rsidR="004F6AE4" w:rsidRDefault="004F6AE4" w:rsidP="004F6AE4">
      <w:pPr>
        <w:spacing w:line="260" w:lineRule="exact"/>
        <w:ind w:right="1048"/>
        <w:jc w:val="center"/>
        <w:rPr>
          <w:rFonts w:eastAsia="MS Mincho"/>
          <w:b/>
          <w:bCs/>
          <w:color w:val="000000" w:themeColor="text1"/>
          <w:sz w:val="24"/>
          <w:szCs w:val="24"/>
        </w:rPr>
      </w:pPr>
    </w:p>
    <w:p w:rsidR="004F6AE4" w:rsidRPr="00CC017B" w:rsidRDefault="004F6AE4" w:rsidP="004F6AE4">
      <w:pPr>
        <w:spacing w:line="260" w:lineRule="exact"/>
        <w:ind w:right="1048"/>
        <w:jc w:val="center"/>
        <w:rPr>
          <w:rFonts w:eastAsia="Batang"/>
          <w:b/>
          <w:bCs/>
          <w:color w:val="000000" w:themeColor="text1"/>
          <w:sz w:val="28"/>
          <w:szCs w:val="24"/>
        </w:rPr>
      </w:pPr>
      <w:r w:rsidRPr="00CC017B">
        <w:rPr>
          <w:rFonts w:eastAsia="Batang"/>
          <w:b/>
          <w:bCs/>
          <w:color w:val="000000" w:themeColor="text1"/>
          <w:sz w:val="28"/>
          <w:szCs w:val="24"/>
        </w:rPr>
        <w:t>Komuna / Opština / Municipality</w:t>
      </w:r>
    </w:p>
    <w:p w:rsidR="004F6AE4" w:rsidRPr="00CC017B" w:rsidRDefault="004F6AE4" w:rsidP="004F6AE4">
      <w:pPr>
        <w:spacing w:line="260" w:lineRule="exact"/>
        <w:ind w:right="1048"/>
        <w:jc w:val="center"/>
        <w:rPr>
          <w:rFonts w:eastAsia="Batang"/>
          <w:b/>
          <w:bCs/>
          <w:color w:val="000000" w:themeColor="text1"/>
          <w:sz w:val="24"/>
          <w:szCs w:val="24"/>
        </w:rPr>
      </w:pPr>
      <w:r>
        <w:rPr>
          <w:rFonts w:eastAsia="Batang"/>
          <w:b/>
          <w:bCs/>
          <w:color w:val="000000" w:themeColor="text1"/>
          <w:sz w:val="24"/>
          <w:szCs w:val="24"/>
        </w:rPr>
        <w:t xml:space="preserve">             </w:t>
      </w:r>
      <w:r w:rsidR="006B3386" w:rsidRPr="006B3386">
        <w:rPr>
          <w:rFonts w:eastAsia="Batang"/>
          <w:b/>
          <w:bCs/>
          <w:color w:val="000000" w:themeColor="text1"/>
          <w:sz w:val="24"/>
          <w:szCs w:val="24"/>
        </w:rPr>
        <w:t>Istog / Istok</w:t>
      </w:r>
    </w:p>
    <w:p w:rsidR="004F6AE4" w:rsidRPr="00285CF4" w:rsidRDefault="004F6AE4" w:rsidP="004F6AE4">
      <w:pPr>
        <w:pStyle w:val="Title"/>
        <w:rPr>
          <w:rFonts w:ascii="Book Antiqua" w:hAnsi="Book Antiqua"/>
          <w:color w:val="000000" w:themeColor="text1"/>
          <w:sz w:val="26"/>
          <w:szCs w:val="26"/>
        </w:rPr>
      </w:pPr>
    </w:p>
    <w:p w:rsidR="004F6AE4" w:rsidRPr="00B7746A" w:rsidRDefault="004F6AE4" w:rsidP="004F6AE4">
      <w:pPr>
        <w:pStyle w:val="Title"/>
        <w:jc w:val="left"/>
        <w:rPr>
          <w:color w:val="000000" w:themeColor="text1"/>
          <w:sz w:val="28"/>
          <w:szCs w:val="28"/>
        </w:rPr>
      </w:pPr>
    </w:p>
    <w:p w:rsidR="004F6AE4" w:rsidRDefault="004F6AE4" w:rsidP="004F6AE4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</w:p>
    <w:p w:rsidR="004F6AE4" w:rsidRDefault="004F6AE4" w:rsidP="004F6AE4">
      <w:pPr>
        <w:spacing w:before="60" w:after="60"/>
        <w:jc w:val="center"/>
        <w:rPr>
          <w:b/>
          <w:color w:val="000000" w:themeColor="text1"/>
          <w:sz w:val="28"/>
          <w:szCs w:val="28"/>
        </w:rPr>
      </w:pPr>
    </w:p>
    <w:p w:rsidR="004F6AE4" w:rsidRDefault="004F6AE4" w:rsidP="004F6AE4">
      <w:pPr>
        <w:spacing w:before="60" w:after="6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Kërkesë për Leje Rr</w:t>
      </w:r>
      <w:r w:rsidRPr="00B13B75">
        <w:rPr>
          <w:b/>
          <w:color w:val="000000" w:themeColor="text1"/>
          <w:sz w:val="28"/>
          <w:szCs w:val="28"/>
        </w:rPr>
        <w:t>ë</w:t>
      </w:r>
      <w:r>
        <w:rPr>
          <w:b/>
          <w:color w:val="000000" w:themeColor="text1"/>
          <w:sz w:val="28"/>
          <w:szCs w:val="28"/>
        </w:rPr>
        <w:t xml:space="preserve">nimi </w:t>
      </w:r>
    </w:p>
    <w:p w:rsidR="004F6AE4" w:rsidRPr="00285CF4" w:rsidRDefault="004F6AE4" w:rsidP="004F6AE4">
      <w:pPr>
        <w:pStyle w:val="Title"/>
        <w:jc w:val="left"/>
        <w:rPr>
          <w:color w:val="000000" w:themeColor="text1"/>
          <w:sz w:val="28"/>
          <w:szCs w:val="28"/>
        </w:rPr>
      </w:pPr>
    </w:p>
    <w:p w:rsidR="004F6AE4" w:rsidRPr="00285CF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rPr>
          <w:b/>
          <w:bCs/>
          <w:color w:val="000000" w:themeColor="text1"/>
          <w:sz w:val="24"/>
          <w:szCs w:val="24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05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A0" w:firstRow="1" w:lastRow="0" w:firstColumn="1" w:lastColumn="0" w:noHBand="0" w:noVBand="0"/>
      </w:tblPr>
      <w:tblGrid>
        <w:gridCol w:w="1548"/>
        <w:gridCol w:w="2316"/>
      </w:tblGrid>
      <w:tr w:rsidR="004F6AE4" w:rsidRPr="003C7263" w:rsidTr="00DF6632">
        <w:trPr>
          <w:trHeight w:val="264"/>
        </w:trPr>
        <w:tc>
          <w:tcPr>
            <w:tcW w:w="3864" w:type="dxa"/>
            <w:gridSpan w:val="2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lastRenderedPageBreak/>
              <w:t>Vetëm për përdorim në zyrë</w:t>
            </w:r>
          </w:p>
        </w:tc>
      </w:tr>
      <w:tr w:rsidR="004F6AE4" w:rsidRPr="003C7263" w:rsidTr="00DF6632">
        <w:trPr>
          <w:trHeight w:val="361"/>
        </w:trPr>
        <w:tc>
          <w:tcPr>
            <w:tcW w:w="1548" w:type="dxa"/>
            <w:shd w:val="clear" w:color="auto" w:fill="D9D9D9"/>
          </w:tcPr>
          <w:p w:rsidR="004F6AE4" w:rsidRPr="00B13B75" w:rsidRDefault="004F6AE4" w:rsidP="00DF6632">
            <w:pPr>
              <w:tabs>
                <w:tab w:val="left" w:pos="260"/>
              </w:tabs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Numri i vrojtimit i lejes</w:t>
            </w:r>
          </w:p>
        </w:tc>
        <w:tc>
          <w:tcPr>
            <w:tcW w:w="2316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 w:val="28"/>
                <w:szCs w:val="28"/>
              </w:rP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bookmarkStart w:id="0" w:name="_GoBack"/>
            <w:bookmarkEnd w:id="0"/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4F6AE4" w:rsidRPr="003C7263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Data e pranimit:</w:t>
            </w:r>
          </w:p>
        </w:tc>
        <w:tc>
          <w:tcPr>
            <w:tcW w:w="2316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 w:val="28"/>
                <w:szCs w:val="28"/>
              </w:rP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4F6AE4" w:rsidRPr="003C7263" w:rsidTr="00DF6632">
        <w:trPr>
          <w:trHeight w:val="412"/>
        </w:trPr>
        <w:tc>
          <w:tcPr>
            <w:tcW w:w="1548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16"/>
                <w:szCs w:val="28"/>
              </w:rPr>
            </w:pPr>
            <w:r w:rsidRPr="00B13B75">
              <w:rPr>
                <w:b/>
                <w:color w:val="000000" w:themeColor="text1"/>
                <w:sz w:val="16"/>
                <w:szCs w:val="28"/>
              </w:rPr>
              <w:t>Pranuar nga:</w:t>
            </w:r>
          </w:p>
        </w:tc>
        <w:tc>
          <w:tcPr>
            <w:tcW w:w="2316" w:type="dxa"/>
            <w:shd w:val="clear" w:color="auto" w:fill="D9D9D9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 w:val="28"/>
                <w:szCs w:val="28"/>
              </w:rPr>
            </w:pP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 w:val="28"/>
                <w:szCs w:val="28"/>
              </w:rPr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separate"/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B13B75">
              <w:rPr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4F6AE4" w:rsidRPr="00B13B75" w:rsidRDefault="004F6AE4" w:rsidP="004F6AE4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 w:rsidRPr="00B13B75">
        <w:rPr>
          <w:b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1EB377AC" wp14:editId="6602B110">
            <wp:simplePos x="0" y="0"/>
            <wp:positionH relativeFrom="column">
              <wp:posOffset>-190500</wp:posOffset>
            </wp:positionH>
            <wp:positionV relativeFrom="paragraph">
              <wp:posOffset>-114300</wp:posOffset>
            </wp:positionV>
            <wp:extent cx="838200" cy="928370"/>
            <wp:effectExtent l="19050" t="0" r="0" b="0"/>
            <wp:wrapTight wrapText="bothSides">
              <wp:wrapPolygon edited="0">
                <wp:start x="7855" y="0"/>
                <wp:lineTo x="-491" y="1773"/>
                <wp:lineTo x="982" y="15513"/>
                <wp:lineTo x="7855" y="21275"/>
                <wp:lineTo x="9327" y="21275"/>
                <wp:lineTo x="12273" y="21275"/>
                <wp:lineTo x="13255" y="21275"/>
                <wp:lineTo x="20127" y="15070"/>
                <wp:lineTo x="20127" y="14183"/>
                <wp:lineTo x="21600" y="7535"/>
                <wp:lineTo x="21600" y="1773"/>
                <wp:lineTo x="20127" y="443"/>
                <wp:lineTo x="13745" y="0"/>
                <wp:lineTo x="7855" y="0"/>
              </wp:wrapPolygon>
            </wp:wrapTight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AE4" w:rsidRPr="00B13B75" w:rsidRDefault="004F6AE4" w:rsidP="004F6AE4">
      <w:pPr>
        <w:spacing w:before="60" w:after="60"/>
        <w:ind w:left="720" w:hanging="72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rPr>
          <w:rFonts w:ascii="Arial" w:hAnsi="Arial" w:cs="Arial"/>
          <w:color w:val="000000" w:themeColor="text1"/>
        </w:rPr>
      </w:pPr>
    </w:p>
    <w:p w:rsidR="004F6AE4" w:rsidRPr="00B13B75" w:rsidRDefault="004F6AE4" w:rsidP="004F6AE4">
      <w:pPr>
        <w:spacing w:before="60" w:after="60"/>
        <w:rPr>
          <w:color w:val="000000" w:themeColor="text1"/>
          <w:sz w:val="24"/>
          <w:szCs w:val="24"/>
        </w:rPr>
      </w:pPr>
    </w:p>
    <w:p w:rsidR="004F6AE4" w:rsidRDefault="004F6AE4" w:rsidP="004F6AE4">
      <w:pPr>
        <w:spacing w:before="60" w:after="60"/>
        <w:jc w:val="center"/>
        <w:rPr>
          <w:color w:val="000000" w:themeColor="text1"/>
          <w:sz w:val="24"/>
          <w:szCs w:val="24"/>
        </w:rPr>
      </w:pPr>
    </w:p>
    <w:p w:rsidR="00424F34" w:rsidRPr="00424F34" w:rsidRDefault="00424F34" w:rsidP="004F6AE4">
      <w:pPr>
        <w:spacing w:before="60" w:after="60"/>
        <w:jc w:val="center"/>
        <w:rPr>
          <w:color w:val="000000" w:themeColor="text1"/>
          <w:sz w:val="4"/>
          <w:szCs w:val="24"/>
        </w:rPr>
      </w:pPr>
    </w:p>
    <w:p w:rsidR="004F6AE4" w:rsidRDefault="004F6AE4" w:rsidP="004F6AE4">
      <w:pPr>
        <w:spacing w:before="60" w:after="60"/>
        <w:ind w:left="720" w:hanging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Kërkesë për L</w:t>
      </w:r>
      <w:r w:rsidRPr="00B13B75">
        <w:rPr>
          <w:b/>
          <w:color w:val="000000" w:themeColor="text1"/>
          <w:sz w:val="28"/>
          <w:szCs w:val="28"/>
        </w:rPr>
        <w:t xml:space="preserve">eje </w:t>
      </w:r>
      <w:r>
        <w:rPr>
          <w:b/>
          <w:color w:val="000000" w:themeColor="text1"/>
          <w:sz w:val="28"/>
          <w:szCs w:val="28"/>
        </w:rPr>
        <w:t>Rr</w:t>
      </w:r>
      <w:r w:rsidRPr="00B13B75">
        <w:rPr>
          <w:b/>
          <w:color w:val="000000" w:themeColor="text1"/>
          <w:sz w:val="28"/>
          <w:szCs w:val="28"/>
        </w:rPr>
        <w:t>ë</w:t>
      </w:r>
      <w:r>
        <w:rPr>
          <w:b/>
          <w:color w:val="000000" w:themeColor="text1"/>
          <w:sz w:val="28"/>
          <w:szCs w:val="28"/>
        </w:rPr>
        <w:t xml:space="preserve">nimi </w:t>
      </w:r>
    </w:p>
    <w:p w:rsidR="004F6AE4" w:rsidRPr="00B13B75" w:rsidRDefault="004F6AE4" w:rsidP="004F6AE4">
      <w:pPr>
        <w:spacing w:before="60" w:after="60"/>
        <w:ind w:left="720" w:hanging="720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716"/>
      </w:tblGrid>
      <w:tr w:rsidR="004F6AE4" w:rsidRPr="003C7263" w:rsidTr="007E5AF1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B13B75">
              <w:rPr>
                <w:b/>
                <w:color w:val="000000" w:themeColor="text1"/>
                <w:szCs w:val="24"/>
              </w:rPr>
              <w:t>Informa</w:t>
            </w:r>
            <w:r>
              <w:rPr>
                <w:b/>
                <w:color w:val="000000" w:themeColor="text1"/>
                <w:szCs w:val="24"/>
              </w:rPr>
              <w:t>tat</w:t>
            </w:r>
            <w:r w:rsidRPr="00B13B75">
              <w:rPr>
                <w:b/>
                <w:color w:val="000000" w:themeColor="text1"/>
                <w:szCs w:val="24"/>
              </w:rPr>
              <w:t xml:space="preserve"> rreth Aplikuesit</w:t>
            </w:r>
          </w:p>
        </w:tc>
        <w:tc>
          <w:tcPr>
            <w:tcW w:w="5065" w:type="dxa"/>
            <w:gridSpan w:val="4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4"/>
              </w:rPr>
            </w:pPr>
            <w:r w:rsidRPr="00B13B75">
              <w:rPr>
                <w:color w:val="000000" w:themeColor="text1"/>
                <w:szCs w:val="24"/>
              </w:rPr>
              <w:t xml:space="preserve">A është aplikuesi </w:t>
            </w:r>
            <w:r>
              <w:rPr>
                <w:color w:val="000000" w:themeColor="text1"/>
                <w:szCs w:val="24"/>
              </w:rPr>
              <w:t>i autorizuar</w:t>
            </w:r>
            <w:r w:rsidRPr="00B13B75">
              <w:rPr>
                <w:color w:val="000000" w:themeColor="text1"/>
                <w:szCs w:val="24"/>
              </w:rPr>
              <w:t>?</w:t>
            </w:r>
            <w:r w:rsidRPr="00B13B75">
              <w:rPr>
                <w:rStyle w:val="EndnoteReference"/>
                <w:color w:val="000000" w:themeColor="text1"/>
                <w:szCs w:val="24"/>
              </w:rPr>
              <w:endnoteReference w:id="1"/>
            </w:r>
            <w:r w:rsidRPr="00B13B75">
              <w:rPr>
                <w:color w:val="000000" w:themeColor="text1"/>
                <w:szCs w:val="24"/>
              </w:rPr>
              <w:t xml:space="preserve">     Jo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 w:rsidRPr="00B13B75">
              <w:rPr>
                <w:color w:val="000000" w:themeColor="text1"/>
                <w:szCs w:val="24"/>
              </w:rPr>
              <w:t xml:space="preserve">     Po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1008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</w:rPr>
              <w:t>Nr. i ID:</w:t>
            </w:r>
          </w:p>
        </w:tc>
        <w:tc>
          <w:tcPr>
            <w:tcW w:w="1716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trHeight w:val="695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Adresa:</w:t>
            </w:r>
          </w:p>
        </w:tc>
        <w:tc>
          <w:tcPr>
            <w:tcW w:w="8550" w:type="dxa"/>
            <w:gridSpan w:val="5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FORMCHECKBOX </w:instrText>
            </w:r>
            <w:r w:rsidR="006B3386">
              <w:rPr>
                <w:color w:val="000000" w:themeColor="text1"/>
                <w:szCs w:val="28"/>
              </w:rPr>
            </w:r>
            <w:r w:rsidR="006B3386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186" w:type="dxa"/>
            <w:gridSpan w:val="2"/>
            <w:vMerge w:val="restart"/>
            <w:vAlign w:val="center"/>
          </w:tcPr>
          <w:p w:rsidR="004F6AE4" w:rsidRPr="00B13B75" w:rsidRDefault="004F6AE4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t>A dëshironi të ju kontaktojmë përmes telefonit apo përmes emailit? (shënjoni njërën)</w:t>
            </w:r>
          </w:p>
        </w:tc>
      </w:tr>
      <w:tr w:rsidR="004F6AE4" w:rsidRPr="003C7263" w:rsidTr="007E5AF1">
        <w:trPr>
          <w:trHeight w:val="439"/>
          <w:jc w:val="center"/>
        </w:trPr>
        <w:tc>
          <w:tcPr>
            <w:tcW w:w="1165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538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FORMCHECKBOX </w:instrText>
            </w:r>
            <w:r w:rsidR="006B3386">
              <w:rPr>
                <w:color w:val="000000" w:themeColor="text1"/>
                <w:szCs w:val="28"/>
              </w:rPr>
            </w:r>
            <w:r w:rsidR="006B3386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186" w:type="dxa"/>
            <w:gridSpan w:val="2"/>
            <w:vMerge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</w:tr>
    </w:tbl>
    <w:p w:rsidR="004F6AE4" w:rsidRPr="00B13B75" w:rsidRDefault="004F6AE4" w:rsidP="004F6AE4">
      <w:pPr>
        <w:spacing w:before="60" w:after="60"/>
        <w:ind w:left="720" w:hanging="720"/>
        <w:rPr>
          <w:color w:val="000000" w:themeColor="text1"/>
        </w:rPr>
      </w:pPr>
      <w:r w:rsidRPr="00B13B75">
        <w:rPr>
          <w:color w:val="000000" w:themeColor="text1"/>
        </w:rPr>
        <w:tab/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50"/>
        <w:gridCol w:w="2430"/>
        <w:gridCol w:w="2271"/>
      </w:tblGrid>
      <w:tr w:rsidR="004F6AE4" w:rsidRPr="003C7263" w:rsidTr="007E5AF1">
        <w:trPr>
          <w:jc w:val="center"/>
        </w:trPr>
        <w:tc>
          <w:tcPr>
            <w:tcW w:w="9640" w:type="dxa"/>
            <w:gridSpan w:val="4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B13B75">
              <w:rPr>
                <w:b/>
                <w:color w:val="000000" w:themeColor="text1"/>
                <w:szCs w:val="24"/>
              </w:rPr>
              <w:t>Detajet rreth vend</w:t>
            </w:r>
            <w:r>
              <w:rPr>
                <w:b/>
                <w:color w:val="000000" w:themeColor="text1"/>
                <w:szCs w:val="24"/>
              </w:rPr>
              <w:t xml:space="preserve"> rrënimit</w:t>
            </w:r>
          </w:p>
        </w:tc>
      </w:tr>
      <w:tr w:rsidR="004F6AE4" w:rsidRPr="003C7263" w:rsidTr="007E5AF1">
        <w:trPr>
          <w:trHeight w:val="795"/>
          <w:jc w:val="center"/>
        </w:trPr>
        <w:tc>
          <w:tcPr>
            <w:tcW w:w="2689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Adresa e vend rrënimit</w:t>
            </w:r>
            <w:r w:rsidRPr="00B13B75">
              <w:rPr>
                <w:color w:val="000000" w:themeColor="text1"/>
              </w:rPr>
              <w:t xml:space="preserve"> (ose përshkrimi i lokacionit):</w:t>
            </w:r>
          </w:p>
        </w:tc>
        <w:tc>
          <w:tcPr>
            <w:tcW w:w="6951" w:type="dxa"/>
            <w:gridSpan w:val="3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trHeight w:val="420"/>
          <w:jc w:val="center"/>
        </w:trPr>
        <w:tc>
          <w:tcPr>
            <w:tcW w:w="2689" w:type="dxa"/>
            <w:vAlign w:val="center"/>
          </w:tcPr>
          <w:p w:rsidR="004F6AE4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Dëshmia për pronësinë e ndërtimit që do rrënohet</w:t>
            </w:r>
          </w:p>
        </w:tc>
        <w:tc>
          <w:tcPr>
            <w:tcW w:w="6951" w:type="dxa"/>
            <w:gridSpan w:val="3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  <w:tr w:rsidR="004F6AE4" w:rsidRPr="003C7263" w:rsidTr="007E5AF1">
        <w:trPr>
          <w:jc w:val="center"/>
        </w:trPr>
        <w:tc>
          <w:tcPr>
            <w:tcW w:w="2689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Zona</w:t>
            </w:r>
            <w:r w:rsidRPr="00B13B75">
              <w:rPr>
                <w:color w:val="000000" w:themeColor="text1"/>
              </w:rPr>
              <w:t xml:space="preserve"> Kadastrale:</w:t>
            </w:r>
          </w:p>
        </w:tc>
        <w:tc>
          <w:tcPr>
            <w:tcW w:w="225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</w:rPr>
              <w:t>Nr. i Parcelës Kadastrale:</w:t>
            </w:r>
          </w:p>
        </w:tc>
        <w:tc>
          <w:tcPr>
            <w:tcW w:w="2271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</w:tr>
    </w:tbl>
    <w:p w:rsidR="004F6AE4" w:rsidRPr="00B13B75" w:rsidRDefault="004F6AE4" w:rsidP="004F6AE4">
      <w:pPr>
        <w:spacing w:before="60" w:after="60"/>
        <w:ind w:left="720" w:hanging="72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770"/>
        <w:gridCol w:w="2127"/>
        <w:gridCol w:w="2619"/>
      </w:tblGrid>
      <w:tr w:rsidR="004F6AE4" w:rsidRPr="003C7263" w:rsidTr="007E5AF1">
        <w:trPr>
          <w:trHeight w:val="397"/>
          <w:jc w:val="center"/>
        </w:trPr>
        <w:tc>
          <w:tcPr>
            <w:tcW w:w="9640" w:type="dxa"/>
            <w:gridSpan w:val="4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Hartuesit e projektit për rrënim</w:t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2124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Arkitekti:</w:t>
            </w:r>
          </w:p>
        </w:tc>
        <w:tc>
          <w:tcPr>
            <w:tcW w:w="277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 w:rsidRPr="00B13B75">
              <w:rPr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  <w:szCs w:val="28"/>
              </w:rPr>
              <w:instrText xml:space="preserve"> FORMTEXT </w:instrText>
            </w:r>
            <w:r w:rsidRPr="00B13B75">
              <w:rPr>
                <w:color w:val="000000" w:themeColor="text1"/>
                <w:szCs w:val="28"/>
              </w:rPr>
            </w:r>
            <w:r w:rsidRPr="00B13B75">
              <w:rPr>
                <w:color w:val="000000" w:themeColor="text1"/>
                <w:szCs w:val="28"/>
              </w:rPr>
              <w:fldChar w:fldCharType="separate"/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t> </w:t>
            </w:r>
            <w:r w:rsidRPr="00B13B75">
              <w:rPr>
                <w:color w:val="000000" w:themeColor="text1"/>
                <w:szCs w:val="2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Telefoni:</w:t>
            </w:r>
            <w:r w:rsidRPr="00B13B75">
              <w:rPr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</w:rPr>
              <w:instrText xml:space="preserve"> FORMTEXT </w:instrText>
            </w:r>
            <w:r w:rsidRPr="00B13B75">
              <w:rPr>
                <w:color w:val="000000" w:themeColor="text1"/>
              </w:rPr>
            </w:r>
            <w:r w:rsidRPr="00B13B75">
              <w:rPr>
                <w:color w:val="000000" w:themeColor="text1"/>
              </w:rPr>
              <w:fldChar w:fldCharType="separate"/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fldChar w:fldCharType="end"/>
            </w:r>
          </w:p>
        </w:tc>
        <w:tc>
          <w:tcPr>
            <w:tcW w:w="2619" w:type="dxa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Emaili:</w:t>
            </w:r>
            <w:r w:rsidRPr="00B13B75">
              <w:rPr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3B75">
              <w:rPr>
                <w:color w:val="000000" w:themeColor="text1"/>
              </w:rPr>
              <w:instrText xml:space="preserve"> FORMTEXT </w:instrText>
            </w:r>
            <w:r w:rsidRPr="00B13B75">
              <w:rPr>
                <w:color w:val="000000" w:themeColor="text1"/>
              </w:rPr>
            </w:r>
            <w:r w:rsidRPr="00B13B75">
              <w:rPr>
                <w:color w:val="000000" w:themeColor="text1"/>
              </w:rPr>
              <w:fldChar w:fldCharType="separate"/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t> </w:t>
            </w:r>
            <w:r w:rsidRPr="00B13B75">
              <w:rPr>
                <w:color w:val="000000" w:themeColor="text1"/>
              </w:rPr>
              <w:fldChar w:fldCharType="end"/>
            </w:r>
          </w:p>
        </w:tc>
      </w:tr>
      <w:tr w:rsidR="004F6AE4" w:rsidRPr="003C7263" w:rsidTr="007E5AF1">
        <w:trPr>
          <w:trHeight w:val="459"/>
          <w:jc w:val="center"/>
        </w:trPr>
        <w:tc>
          <w:tcPr>
            <w:tcW w:w="2124" w:type="dxa"/>
            <w:vAlign w:val="center"/>
          </w:tcPr>
          <w:p w:rsidR="004F6AE4" w:rsidRPr="00B13B75" w:rsidRDefault="004F6AE4" w:rsidP="00DF6632">
            <w:pPr>
              <w:spacing w:before="60" w:after="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Inxhinieret tjerë (Bazuar ne specifikat e ndërtimit qe rrënohet)</w:t>
            </w:r>
          </w:p>
        </w:tc>
        <w:tc>
          <w:tcPr>
            <w:tcW w:w="2770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</w:p>
        </w:tc>
        <w:tc>
          <w:tcPr>
            <w:tcW w:w="2127" w:type="dxa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2619" w:type="dxa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</w:p>
        </w:tc>
      </w:tr>
    </w:tbl>
    <w:p w:rsidR="004F6AE4" w:rsidRDefault="004F6AE4" w:rsidP="004F6AE4">
      <w:pPr>
        <w:spacing w:before="60" w:after="6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4"/>
      </w:tblGrid>
      <w:tr w:rsidR="004F6AE4" w:rsidRPr="003C7263" w:rsidTr="007E5AF1">
        <w:trPr>
          <w:jc w:val="center"/>
        </w:trPr>
        <w:tc>
          <w:tcPr>
            <w:tcW w:w="9754" w:type="dxa"/>
            <w:vAlign w:val="center"/>
          </w:tcPr>
          <w:p w:rsidR="004F6AE4" w:rsidRPr="00B13B75" w:rsidRDefault="004F6AE4" w:rsidP="007F7211">
            <w:pPr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8"/>
              </w:rPr>
            </w:pPr>
            <w:r w:rsidRPr="00B13B75">
              <w:rPr>
                <w:b/>
                <w:color w:val="000000" w:themeColor="text1"/>
                <w:szCs w:val="24"/>
              </w:rPr>
              <w:t xml:space="preserve">Detajet e </w:t>
            </w:r>
            <w:r>
              <w:rPr>
                <w:b/>
                <w:color w:val="000000" w:themeColor="text1"/>
                <w:szCs w:val="24"/>
              </w:rPr>
              <w:t>ndërtimit që do rrënohet</w:t>
            </w:r>
          </w:p>
        </w:tc>
      </w:tr>
      <w:tr w:rsidR="004F6AE4" w:rsidRPr="003C7263" w:rsidTr="007E5AF1">
        <w:trPr>
          <w:jc w:val="center"/>
        </w:trPr>
        <w:tc>
          <w:tcPr>
            <w:tcW w:w="9754" w:type="dxa"/>
            <w:shd w:val="clear" w:color="auto" w:fill="D9D9D9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Mënyra e propozuar e rrënimit të ndërtimit</w:t>
            </w:r>
            <w:r w:rsidRPr="00B13B75">
              <w:rPr>
                <w:b/>
                <w:color w:val="000000" w:themeColor="text1"/>
              </w:rPr>
              <w:t>:</w:t>
            </w:r>
          </w:p>
        </w:tc>
      </w:tr>
      <w:tr w:rsidR="004F6AE4" w:rsidRPr="003C7263" w:rsidTr="007E5AF1">
        <w:trPr>
          <w:trHeight w:val="630"/>
          <w:jc w:val="center"/>
        </w:trPr>
        <w:tc>
          <w:tcPr>
            <w:tcW w:w="9754" w:type="dxa"/>
            <w:vAlign w:val="center"/>
          </w:tcPr>
          <w:p w:rsidR="004F6AE4" w:rsidRPr="00B13B75" w:rsidRDefault="004F6AE4" w:rsidP="00DF6632">
            <w:pPr>
              <w:spacing w:before="60" w:after="6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4"/>
              </w:rPr>
              <w:t>Eksploziv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  Manual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 Demontim</w:t>
            </w:r>
            <w:r w:rsidR="00BC53A4">
              <w:rPr>
                <w:color w:val="000000" w:themeColor="text1"/>
                <w:szCs w:val="24"/>
              </w:rPr>
              <w:t xml:space="preserve">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 w:rsidR="00BC53A4">
              <w:rPr>
                <w:color w:val="000000" w:themeColor="text1"/>
                <w:szCs w:val="24"/>
              </w:rPr>
              <w:t xml:space="preserve">   </w:t>
            </w:r>
            <w:r w:rsidRPr="00246554">
              <w:rPr>
                <w:color w:val="000000" w:themeColor="text1"/>
                <w:szCs w:val="24"/>
              </w:rPr>
              <w:t xml:space="preserve">Të tjera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3C7263" w:rsidTr="007E5AF1">
        <w:trPr>
          <w:trHeight w:val="575"/>
          <w:jc w:val="center"/>
        </w:trPr>
        <w:tc>
          <w:tcPr>
            <w:tcW w:w="9754" w:type="dxa"/>
            <w:vAlign w:val="center"/>
          </w:tcPr>
          <w:p w:rsidR="004F6AE4" w:rsidRDefault="004F6AE4" w:rsidP="00DF6632">
            <w:pPr>
              <w:spacing w:before="60" w:after="6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Rrënimi do ekzekutohet për:   Ndërtimi ne tërësi             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      Një pjesë e ndërtimit     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75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3C7263" w:rsidTr="007E5AF1">
        <w:trPr>
          <w:jc w:val="center"/>
        </w:trPr>
        <w:tc>
          <w:tcPr>
            <w:tcW w:w="9754" w:type="dxa"/>
            <w:shd w:val="clear" w:color="auto" w:fill="D9D9D9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</w:rPr>
              <w:lastRenderedPageBreak/>
              <w:t>Lloji i ndërtimit që do rrënohet</w:t>
            </w:r>
          </w:p>
        </w:tc>
      </w:tr>
      <w:tr w:rsidR="004F6AE4" w:rsidRPr="003C7263" w:rsidTr="007E5AF1">
        <w:trPr>
          <w:trHeight w:val="420"/>
          <w:jc w:val="center"/>
        </w:trPr>
        <w:tc>
          <w:tcPr>
            <w:tcW w:w="9754" w:type="dxa"/>
            <w:tcBorders>
              <w:bottom w:val="single" w:sz="4" w:space="0" w:color="auto"/>
            </w:tcBorders>
            <w:vAlign w:val="center"/>
          </w:tcPr>
          <w:p w:rsidR="004F6AE4" w:rsidRDefault="004F6AE4" w:rsidP="00DF663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Kategoria I </w:t>
            </w:r>
            <w:r w:rsidRPr="00030CCE">
              <w:rPr>
                <w:color w:val="000000" w:themeColor="text1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CCE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030CCE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Kategoria II </w:t>
            </w:r>
            <w:r w:rsidRPr="00030CCE">
              <w:rPr>
                <w:color w:val="000000" w:themeColor="text1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CCE">
              <w:rPr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color w:val="000000" w:themeColor="text1"/>
                <w:szCs w:val="24"/>
              </w:rPr>
            </w:r>
            <w:r w:rsidR="006B3386">
              <w:rPr>
                <w:color w:val="000000" w:themeColor="text1"/>
                <w:szCs w:val="24"/>
              </w:rPr>
              <w:fldChar w:fldCharType="separate"/>
            </w:r>
            <w:r w:rsidRPr="00030CCE">
              <w:rPr>
                <w:color w:val="000000" w:themeColor="text1"/>
                <w:szCs w:val="24"/>
              </w:rPr>
              <w:fldChar w:fldCharType="end"/>
            </w:r>
            <w:r>
              <w:rPr>
                <w:color w:val="000000" w:themeColor="text1"/>
                <w:szCs w:val="24"/>
              </w:rPr>
              <w:t xml:space="preserve">     </w:t>
            </w:r>
            <w:r w:rsidRPr="00B13B75">
              <w:rPr>
                <w:color w:val="000000" w:themeColor="text1"/>
                <w:szCs w:val="24"/>
              </w:rPr>
              <w:t xml:space="preserve">Tjetër:  </w:t>
            </w:r>
            <w:r w:rsidRPr="00B13B75">
              <w:rPr>
                <w:color w:val="000000" w:themeColor="text1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B13B75">
              <w:rPr>
                <w:color w:val="000000" w:themeColor="text1"/>
                <w:szCs w:val="24"/>
              </w:rPr>
              <w:instrText xml:space="preserve"> FORMTEXT </w:instrText>
            </w:r>
            <w:r w:rsidRPr="00B13B75">
              <w:rPr>
                <w:color w:val="000000" w:themeColor="text1"/>
                <w:szCs w:val="24"/>
              </w:rPr>
            </w:r>
            <w:r w:rsidRPr="00B13B75">
              <w:rPr>
                <w:color w:val="000000" w:themeColor="text1"/>
                <w:szCs w:val="24"/>
              </w:rPr>
              <w:fldChar w:fldCharType="separate"/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t> </w:t>
            </w:r>
            <w:r w:rsidRPr="00B13B75">
              <w:rPr>
                <w:color w:val="000000" w:themeColor="text1"/>
                <w:szCs w:val="24"/>
              </w:rPr>
              <w:fldChar w:fldCharType="end"/>
            </w:r>
            <w:bookmarkEnd w:id="1"/>
          </w:p>
          <w:p w:rsidR="004F6AE4" w:rsidRPr="00B13B75" w:rsidRDefault="004F6AE4" w:rsidP="00DF6632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Përshkrimi i ndërtimit: </w:t>
            </w:r>
          </w:p>
        </w:tc>
      </w:tr>
    </w:tbl>
    <w:p w:rsidR="004F6AE4" w:rsidRDefault="004F6AE4" w:rsidP="004F6AE4">
      <w:pPr>
        <w:spacing w:before="60" w:after="6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9"/>
        <w:gridCol w:w="695"/>
        <w:gridCol w:w="675"/>
        <w:gridCol w:w="695"/>
      </w:tblGrid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EC1D8C" w:rsidRDefault="004F6AE4" w:rsidP="007F721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EC1D8C">
              <w:rPr>
                <w:b/>
                <w:color w:val="000000" w:themeColor="text1"/>
                <w:szCs w:val="24"/>
              </w:rPr>
              <w:t>Dokumentacioni teknik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t>Po</w:t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t>Jo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N/A</w:t>
            </w:r>
            <w:r>
              <w:rPr>
                <w:rStyle w:val="EndnoteReference"/>
                <w:b/>
                <w:color w:val="000000" w:themeColor="text1"/>
                <w:szCs w:val="24"/>
              </w:rPr>
              <w:endnoteReference w:id="2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Kopja e Planit dhe Certifikata e Pronësisë 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>Leje Ndërtimore për ndërtimin qe do te rrënohet (nëse ka)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1F7FE1" w:rsidRDefault="004F6AE4" w:rsidP="00BC53A4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83F29">
              <w:rPr>
                <w:color w:val="000000" w:themeColor="text1"/>
              </w:rPr>
              <w:t>Projekti i rrënimit të ndërtimit</w:t>
            </w:r>
            <w:r>
              <w:rPr>
                <w:color w:val="000000" w:themeColor="text1"/>
              </w:rPr>
              <w:t xml:space="preserve"> dhe orga</w:t>
            </w:r>
            <w:r w:rsidRPr="001F7FE1">
              <w:rPr>
                <w:color w:val="000000" w:themeColor="text1"/>
              </w:rPr>
              <w:t>nizimi i vend rrënimit n</w:t>
            </w:r>
            <w:r>
              <w:rPr>
                <w:color w:val="000000" w:themeColor="text1"/>
              </w:rPr>
              <w:t>ë</w:t>
            </w:r>
            <w:r w:rsidRPr="001F7FE1">
              <w:rPr>
                <w:color w:val="000000" w:themeColor="text1"/>
              </w:rPr>
              <w:t xml:space="preserve"> harmoni me Kodin e Ndërtimit ose rregulloret teknike në fuqi për mbrojtje dhe siguri te qytetareve dhe ndërtimeve përreth;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>Plani dinamik i realizimit te rrënimit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 xml:space="preserve">Përshkrimi </w:t>
            </w:r>
            <w:r>
              <w:rPr>
                <w:color w:val="000000" w:themeColor="text1"/>
              </w:rPr>
              <w:t xml:space="preserve">dhe plani i </w:t>
            </w:r>
            <w:r w:rsidRPr="00583F29">
              <w:rPr>
                <w:color w:val="000000" w:themeColor="text1"/>
              </w:rPr>
              <w:t xml:space="preserve">menaxhimit </w:t>
            </w:r>
            <w:r>
              <w:rPr>
                <w:color w:val="000000" w:themeColor="text1"/>
              </w:rPr>
              <w:t>t</w:t>
            </w:r>
            <w:r w:rsidRPr="00583F29">
              <w:rPr>
                <w:color w:val="000000" w:themeColor="text1"/>
              </w:rPr>
              <w:t xml:space="preserve">ë </w:t>
            </w:r>
            <w:r>
              <w:rPr>
                <w:color w:val="000000" w:themeColor="text1"/>
              </w:rPr>
              <w:t>mbeturinave te ndërtimit</w:t>
            </w:r>
            <w:r w:rsidR="00BC53A4">
              <w:rPr>
                <w:color w:val="000000" w:themeColor="text1"/>
              </w:rPr>
              <w:t xml:space="preserve"> </w:t>
            </w:r>
            <w:r w:rsidRPr="00FF2CD3">
              <w:rPr>
                <w:color w:val="000000" w:themeColor="text1"/>
              </w:rPr>
              <w:t>sipas legjislacionit ne fuqi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contextualSpacing/>
              <w:jc w:val="both"/>
              <w:rPr>
                <w:color w:val="000000" w:themeColor="text1"/>
              </w:rPr>
            </w:pPr>
            <w:r w:rsidRPr="00FF2CD3">
              <w:rPr>
                <w:color w:val="000000" w:themeColor="text1"/>
              </w:rPr>
              <w:t xml:space="preserve">Vlerësimi i Ndikimit në Mjedis, për ndërtimet qe rrënohen </w:t>
            </w:r>
            <w:r>
              <w:rPr>
                <w:color w:val="000000" w:themeColor="text1"/>
              </w:rPr>
              <w:t xml:space="preserve">bazuar legjislacionin </w:t>
            </w:r>
            <w:r w:rsidRPr="00FF2CD3">
              <w:rPr>
                <w:color w:val="000000" w:themeColor="text1"/>
              </w:rPr>
              <w:t>ne fuqi;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ind w:left="34"/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 xml:space="preserve">Pëlqimet apo lejet nga institucionet përkatëse për ndërtimet qe gjenden ne zonat e mbrojtura, objektet me vlere kulturore dhe historike  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  <w:tr w:rsidR="004F6AE4" w:rsidRPr="00E6469D" w:rsidTr="007E5AF1">
        <w:trPr>
          <w:jc w:val="center"/>
        </w:trPr>
        <w:tc>
          <w:tcPr>
            <w:tcW w:w="7689" w:type="dxa"/>
            <w:vAlign w:val="center"/>
          </w:tcPr>
          <w:p w:rsidR="004F6AE4" w:rsidRPr="00583F29" w:rsidRDefault="004F6AE4" w:rsidP="00BC53A4">
            <w:pPr>
              <w:ind w:left="34"/>
              <w:jc w:val="both"/>
              <w:rPr>
                <w:color w:val="000000" w:themeColor="text1"/>
              </w:rPr>
            </w:pPr>
            <w:r w:rsidRPr="00583F29">
              <w:rPr>
                <w:color w:val="000000" w:themeColor="text1"/>
              </w:rPr>
              <w:t>Pëlqimet apo lejet specifike për natyrën e veçanta te rrënimit (nga institucionet e sigurisë, etj)</w:t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695" w:type="dxa"/>
            <w:vAlign w:val="center"/>
          </w:tcPr>
          <w:p w:rsidR="004F6AE4" w:rsidRPr="00E6469D" w:rsidRDefault="004F6AE4" w:rsidP="00DF6632">
            <w:pPr>
              <w:spacing w:before="60" w:after="60"/>
              <w:jc w:val="center"/>
              <w:rPr>
                <w:b/>
                <w:color w:val="000000" w:themeColor="text1"/>
                <w:szCs w:val="24"/>
              </w:rPr>
            </w:pPr>
            <w:r w:rsidRPr="00E6469D">
              <w:rPr>
                <w:b/>
                <w:color w:val="000000" w:themeColor="text1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9D">
              <w:rPr>
                <w:b/>
                <w:color w:val="000000" w:themeColor="text1"/>
                <w:szCs w:val="24"/>
              </w:rPr>
              <w:instrText xml:space="preserve"> FORMCHECKBOX </w:instrText>
            </w:r>
            <w:r w:rsidR="006B3386">
              <w:rPr>
                <w:b/>
                <w:color w:val="000000" w:themeColor="text1"/>
                <w:szCs w:val="24"/>
              </w:rPr>
            </w:r>
            <w:r w:rsidR="006B3386">
              <w:rPr>
                <w:b/>
                <w:color w:val="000000" w:themeColor="text1"/>
                <w:szCs w:val="24"/>
              </w:rPr>
              <w:fldChar w:fldCharType="separate"/>
            </w:r>
            <w:r w:rsidRPr="00E6469D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4F6AE4" w:rsidRDefault="004F6AE4" w:rsidP="004F6AE4">
      <w:pPr>
        <w:spacing w:before="60" w:after="60"/>
        <w:rPr>
          <w:color w:val="000000" w:themeColor="text1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367"/>
      </w:tblGrid>
      <w:tr w:rsidR="004F6AE4" w:rsidRPr="003C7263" w:rsidTr="007E5AF1">
        <w:trPr>
          <w:jc w:val="center"/>
        </w:trPr>
        <w:tc>
          <w:tcPr>
            <w:tcW w:w="9754" w:type="dxa"/>
            <w:gridSpan w:val="2"/>
            <w:vAlign w:val="center"/>
          </w:tcPr>
          <w:p w:rsidR="004F6AE4" w:rsidRPr="00EC1D8C" w:rsidRDefault="004F6AE4" w:rsidP="007F721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b/>
                <w:color w:val="000000" w:themeColor="text1"/>
                <w:szCs w:val="24"/>
              </w:rPr>
            </w:pPr>
            <w:r w:rsidRPr="00EC1D8C">
              <w:rPr>
                <w:b/>
                <w:color w:val="000000" w:themeColor="text1"/>
                <w:szCs w:val="24"/>
              </w:rPr>
              <w:t xml:space="preserve">Deklarata e aplikuesit </w:t>
            </w:r>
          </w:p>
        </w:tc>
      </w:tr>
      <w:tr w:rsidR="004F6AE4" w:rsidRPr="003C7263" w:rsidTr="007E5AF1">
        <w:trPr>
          <w:jc w:val="center"/>
        </w:trPr>
        <w:tc>
          <w:tcPr>
            <w:tcW w:w="9754" w:type="dxa"/>
            <w:gridSpan w:val="2"/>
            <w:vAlign w:val="center"/>
          </w:tcPr>
          <w:p w:rsidR="004F6AE4" w:rsidRPr="00B13B75" w:rsidRDefault="004F6AE4" w:rsidP="00BC53A4">
            <w:pPr>
              <w:spacing w:before="60" w:after="60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Përmes kësaj unë aplikoj për L</w:t>
            </w:r>
            <w:r w:rsidRPr="00B13B75">
              <w:rPr>
                <w:color w:val="000000" w:themeColor="text1"/>
              </w:rPr>
              <w:t xml:space="preserve">eje </w:t>
            </w:r>
            <w:r>
              <w:rPr>
                <w:color w:val="000000" w:themeColor="text1"/>
              </w:rPr>
              <w:t>Rrënimi</w:t>
            </w:r>
            <w:r w:rsidRPr="00B13B75">
              <w:rPr>
                <w:color w:val="000000" w:themeColor="text1"/>
              </w:rPr>
              <w:t xml:space="preserve"> sipas përshkrimeve në këtë formular dhe në planet përcjellëse, skicat dhe informatat shtesë. Konfirmoj se të gjitha faktet të deklaruara në këtë aplikacion janë të vërteta dhe të sakta dhe </w:t>
            </w:r>
            <w:r>
              <w:rPr>
                <w:color w:val="000000" w:themeColor="text1"/>
              </w:rPr>
              <w:t xml:space="preserve">veprimet qe do te ndërmerren për rrenim do merren për baze te gjithë legjislacionin qe rregullon ketë fushe. </w:t>
            </w:r>
          </w:p>
        </w:tc>
      </w:tr>
      <w:tr w:rsidR="004F6AE4" w:rsidRPr="003C7263" w:rsidTr="007E5AF1">
        <w:trPr>
          <w:jc w:val="center"/>
        </w:trPr>
        <w:tc>
          <w:tcPr>
            <w:tcW w:w="538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B13B75">
              <w:rPr>
                <w:color w:val="000000" w:themeColor="text1"/>
              </w:rPr>
              <w:t>Nënshkrimi i Aplikuesit:</w:t>
            </w:r>
          </w:p>
        </w:tc>
        <w:tc>
          <w:tcPr>
            <w:tcW w:w="436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color w:val="000000" w:themeColor="text1"/>
              </w:rPr>
            </w:pPr>
            <w:r w:rsidRPr="00B13B75">
              <w:rPr>
                <w:color w:val="000000" w:themeColor="text1"/>
              </w:rPr>
              <w:t>Data (DD/MM/VVVV):</w:t>
            </w:r>
          </w:p>
        </w:tc>
      </w:tr>
      <w:tr w:rsidR="004F6AE4" w:rsidRPr="003C7263" w:rsidTr="007E5AF1">
        <w:trPr>
          <w:jc w:val="center"/>
        </w:trPr>
        <w:tc>
          <w:tcPr>
            <w:tcW w:w="538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4F6AE4" w:rsidRPr="00B13B75" w:rsidRDefault="004F6AE4" w:rsidP="00DF6632">
            <w:pPr>
              <w:spacing w:before="60" w:after="60"/>
              <w:rPr>
                <w:b/>
                <w:color w:val="000000" w:themeColor="text1"/>
                <w:szCs w:val="24"/>
              </w:rPr>
            </w:pPr>
            <w:r w:rsidRPr="00B13B75">
              <w:rPr>
                <w:b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13B75">
              <w:rPr>
                <w:b/>
                <w:color w:val="000000" w:themeColor="text1"/>
                <w:szCs w:val="24"/>
              </w:rPr>
              <w:instrText xml:space="preserve"> FORMTEXT </w:instrText>
            </w:r>
            <w:r w:rsidRPr="00B13B75">
              <w:rPr>
                <w:b/>
                <w:color w:val="000000" w:themeColor="text1"/>
                <w:szCs w:val="24"/>
              </w:rPr>
            </w:r>
            <w:r w:rsidRPr="00B13B75">
              <w:rPr>
                <w:b/>
                <w:color w:val="000000" w:themeColor="text1"/>
                <w:szCs w:val="24"/>
              </w:rPr>
              <w:fldChar w:fldCharType="separate"/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t> </w:t>
            </w:r>
            <w:r w:rsidRPr="00B13B75">
              <w:rPr>
                <w:b/>
                <w:color w:val="000000" w:themeColor="text1"/>
                <w:szCs w:val="24"/>
              </w:rPr>
              <w:fldChar w:fldCharType="end"/>
            </w:r>
          </w:p>
        </w:tc>
      </w:tr>
    </w:tbl>
    <w:p w:rsidR="00CA382F" w:rsidRPr="004F6AE4" w:rsidRDefault="00CA382F" w:rsidP="004F6AE4"/>
    <w:sectPr w:rsidR="00CA382F" w:rsidRPr="004F6AE4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F7" w:rsidRDefault="002017F7" w:rsidP="00834383">
      <w:pPr>
        <w:spacing w:after="0" w:line="240" w:lineRule="auto"/>
      </w:pPr>
      <w:r>
        <w:separator/>
      </w:r>
    </w:p>
  </w:endnote>
  <w:endnote w:type="continuationSeparator" w:id="0">
    <w:p w:rsidR="002017F7" w:rsidRDefault="002017F7" w:rsidP="00834383">
      <w:pPr>
        <w:spacing w:after="0" w:line="240" w:lineRule="auto"/>
      </w:pPr>
      <w:r>
        <w:continuationSeparator/>
      </w:r>
    </w:p>
  </w:endnote>
  <w:endnote w:id="1">
    <w:p w:rsidR="004F6AE4" w:rsidRPr="00BC53A4" w:rsidRDefault="004F6AE4" w:rsidP="004F6AE4">
      <w:pPr>
        <w:pStyle w:val="EndnoteText"/>
        <w:jc w:val="both"/>
      </w:pPr>
      <w:r w:rsidRPr="009F63C8">
        <w:rPr>
          <w:rStyle w:val="EndnoteReference"/>
        </w:rPr>
        <w:endnoteRef/>
      </w:r>
      <w:r w:rsidRPr="009F63C8">
        <w:t xml:space="preserve"> </w:t>
      </w:r>
      <w:r w:rsidRPr="00BC53A4">
        <w:t>Nëse aplikuesi është person i autorizuar, atëherë aplikuesi duhet të sigurojë autorizim me shkrim te noterizuar nga pronari që i jep aplikuesit autoritetin për të dorëzuar aplikacionin.</w:t>
      </w:r>
    </w:p>
    <w:p w:rsidR="004F6AE4" w:rsidRPr="00BC53A4" w:rsidRDefault="004F6AE4" w:rsidP="004F6AE4">
      <w:pPr>
        <w:pStyle w:val="EndnoteText"/>
        <w:jc w:val="both"/>
      </w:pPr>
    </w:p>
  </w:endnote>
  <w:endnote w:id="2">
    <w:p w:rsidR="004F6AE4" w:rsidRPr="00BC53A4" w:rsidRDefault="004F6AE4" w:rsidP="004F6AE4">
      <w:pPr>
        <w:jc w:val="both"/>
        <w:rPr>
          <w:sz w:val="20"/>
          <w:szCs w:val="20"/>
        </w:rPr>
      </w:pPr>
      <w:r w:rsidRPr="00BC53A4">
        <w:rPr>
          <w:rStyle w:val="EndnoteReference"/>
          <w:sz w:val="20"/>
          <w:szCs w:val="20"/>
        </w:rPr>
        <w:endnoteRef/>
      </w:r>
      <w:r w:rsidRPr="00BC53A4">
        <w:rPr>
          <w:sz w:val="20"/>
          <w:szCs w:val="20"/>
        </w:rPr>
        <w:t>R</w:t>
      </w:r>
      <w:r w:rsidRPr="00BC53A4">
        <w:rPr>
          <w:spacing w:val="1"/>
          <w:sz w:val="20"/>
          <w:szCs w:val="20"/>
        </w:rPr>
        <w:t>ub</w:t>
      </w:r>
      <w:r w:rsidRPr="00BC53A4">
        <w:rPr>
          <w:sz w:val="20"/>
          <w:szCs w:val="20"/>
        </w:rPr>
        <w:t>ri</w:t>
      </w:r>
      <w:r w:rsidRPr="00BC53A4">
        <w:rPr>
          <w:spacing w:val="-1"/>
          <w:sz w:val="20"/>
          <w:szCs w:val="20"/>
        </w:rPr>
        <w:t>k</w:t>
      </w:r>
      <w:r w:rsidRPr="00BC53A4">
        <w:rPr>
          <w:sz w:val="20"/>
          <w:szCs w:val="20"/>
        </w:rPr>
        <w:t>a</w:t>
      </w:r>
      <w:r w:rsidRPr="00BC53A4">
        <w:rPr>
          <w:spacing w:val="-1"/>
          <w:sz w:val="20"/>
          <w:szCs w:val="20"/>
        </w:rPr>
        <w:t>“</w:t>
      </w:r>
      <w:r w:rsidRPr="00BC53A4">
        <w:rPr>
          <w:sz w:val="20"/>
          <w:szCs w:val="20"/>
        </w:rPr>
        <w:t>N</w:t>
      </w:r>
      <w:r w:rsidRPr="00BC53A4">
        <w:rPr>
          <w:spacing w:val="1"/>
          <w:sz w:val="20"/>
          <w:szCs w:val="20"/>
        </w:rPr>
        <w:t>u</w:t>
      </w:r>
      <w:r w:rsidRPr="00BC53A4">
        <w:rPr>
          <w:sz w:val="20"/>
          <w:szCs w:val="20"/>
        </w:rPr>
        <w:t>k</w:t>
      </w:r>
      <w:r w:rsidRPr="00BC53A4">
        <w:rPr>
          <w:spacing w:val="-5"/>
          <w:sz w:val="20"/>
          <w:szCs w:val="20"/>
        </w:rPr>
        <w:t xml:space="preserve"> A</w:t>
      </w:r>
      <w:r w:rsidRPr="00BC53A4">
        <w:rPr>
          <w:spacing w:val="1"/>
          <w:sz w:val="20"/>
          <w:szCs w:val="20"/>
        </w:rPr>
        <w:t>p</w:t>
      </w:r>
      <w:r w:rsidRPr="00BC53A4">
        <w:rPr>
          <w:sz w:val="20"/>
          <w:szCs w:val="20"/>
        </w:rPr>
        <w:t>li</w:t>
      </w:r>
      <w:r w:rsidRPr="00BC53A4">
        <w:rPr>
          <w:spacing w:val="-1"/>
          <w:sz w:val="20"/>
          <w:szCs w:val="20"/>
        </w:rPr>
        <w:t>k</w:t>
      </w:r>
      <w:r w:rsidRPr="00BC53A4">
        <w:rPr>
          <w:spacing w:val="1"/>
          <w:sz w:val="20"/>
          <w:szCs w:val="20"/>
        </w:rPr>
        <w:t>oh</w:t>
      </w:r>
      <w:r w:rsidRPr="00BC53A4">
        <w:rPr>
          <w:spacing w:val="-1"/>
          <w:sz w:val="20"/>
          <w:szCs w:val="20"/>
        </w:rPr>
        <w:t>e</w:t>
      </w:r>
      <w:r w:rsidRPr="00BC53A4">
        <w:rPr>
          <w:sz w:val="20"/>
          <w:szCs w:val="20"/>
        </w:rPr>
        <w:t>t”(N/</w:t>
      </w:r>
      <w:r w:rsidRPr="00BC53A4">
        <w:rPr>
          <w:spacing w:val="-5"/>
          <w:sz w:val="20"/>
          <w:szCs w:val="20"/>
        </w:rPr>
        <w:t>A</w:t>
      </w:r>
      <w:r w:rsidRPr="00BC53A4">
        <w:rPr>
          <w:sz w:val="20"/>
          <w:szCs w:val="20"/>
        </w:rPr>
        <w:t xml:space="preserve">) </w:t>
      </w:r>
      <w:r w:rsidRPr="00BC53A4">
        <w:rPr>
          <w:spacing w:val="2"/>
          <w:sz w:val="20"/>
          <w:szCs w:val="20"/>
        </w:rPr>
        <w:t>p</w:t>
      </w:r>
      <w:r w:rsidRPr="00BC53A4">
        <w:rPr>
          <w:sz w:val="20"/>
          <w:szCs w:val="20"/>
        </w:rPr>
        <w:t>l</w:t>
      </w:r>
      <w:r w:rsidRPr="00BC53A4">
        <w:rPr>
          <w:spacing w:val="1"/>
          <w:sz w:val="20"/>
          <w:szCs w:val="20"/>
        </w:rPr>
        <w:t>o</w:t>
      </w:r>
      <w:r w:rsidRPr="00BC53A4">
        <w:rPr>
          <w:sz w:val="20"/>
          <w:szCs w:val="20"/>
        </w:rPr>
        <w:t>t</w:t>
      </w:r>
      <w:r w:rsidRPr="00BC53A4">
        <w:rPr>
          <w:spacing w:val="-1"/>
          <w:sz w:val="20"/>
          <w:szCs w:val="20"/>
        </w:rPr>
        <w:t>ë</w:t>
      </w:r>
      <w:r w:rsidRPr="00BC53A4">
        <w:rPr>
          <w:spacing w:val="-3"/>
          <w:sz w:val="20"/>
          <w:szCs w:val="20"/>
        </w:rPr>
        <w:t>s</w:t>
      </w:r>
      <w:r w:rsidRPr="00BC53A4">
        <w:rPr>
          <w:spacing w:val="1"/>
          <w:sz w:val="20"/>
          <w:szCs w:val="20"/>
        </w:rPr>
        <w:t>oh</w:t>
      </w:r>
      <w:r w:rsidRPr="00BC53A4">
        <w:rPr>
          <w:spacing w:val="-1"/>
          <w:sz w:val="20"/>
          <w:szCs w:val="20"/>
        </w:rPr>
        <w:t>e</w:t>
      </w:r>
      <w:r w:rsidRPr="00BC53A4">
        <w:rPr>
          <w:sz w:val="20"/>
          <w:szCs w:val="20"/>
        </w:rPr>
        <w:t>t n</w:t>
      </w:r>
      <w:r w:rsidRPr="00BC53A4">
        <w:rPr>
          <w:spacing w:val="-1"/>
          <w:sz w:val="20"/>
          <w:szCs w:val="20"/>
        </w:rPr>
        <w:t>ë</w:t>
      </w:r>
      <w:r w:rsidRPr="00BC53A4">
        <w:rPr>
          <w:sz w:val="20"/>
          <w:szCs w:val="20"/>
        </w:rPr>
        <w:t xml:space="preserve"> rastet kur ndonjë kërkesë nuk përkon me llojin e ndërtimit për rrënim.</w:t>
      </w:r>
    </w:p>
    <w:p w:rsidR="004F6AE4" w:rsidRPr="00DC68DC" w:rsidRDefault="004F6AE4" w:rsidP="004F6AE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NPDPE+TimesNewRoman,Bold">
    <w:altName w:val="Arial Unicode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3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38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F7" w:rsidRDefault="002017F7" w:rsidP="00834383">
      <w:pPr>
        <w:spacing w:after="0" w:line="240" w:lineRule="auto"/>
      </w:pPr>
      <w:r>
        <w:separator/>
      </w:r>
    </w:p>
  </w:footnote>
  <w:footnote w:type="continuationSeparator" w:id="0">
    <w:p w:rsidR="002017F7" w:rsidRDefault="002017F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C165FC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7525D3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7liHD4p3di5P4HFQOC0Hx3IrBVA=" w:salt="8nGt+2R5LN+649Eq3K2I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06B7E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254"/>
    <w:rsid w:val="001515AC"/>
    <w:rsid w:val="00151D63"/>
    <w:rsid w:val="00151EF9"/>
    <w:rsid w:val="00151F75"/>
    <w:rsid w:val="001527FE"/>
    <w:rsid w:val="00153A7E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545"/>
    <w:rsid w:val="001F6AC5"/>
    <w:rsid w:val="001F6E3B"/>
    <w:rsid w:val="001F7439"/>
    <w:rsid w:val="001F7ADA"/>
    <w:rsid w:val="00200357"/>
    <w:rsid w:val="00200EE1"/>
    <w:rsid w:val="00201483"/>
    <w:rsid w:val="002017F7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79B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2C23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4F34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6AE4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442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448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613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419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38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D44"/>
    <w:rsid w:val="00784E40"/>
    <w:rsid w:val="00785857"/>
    <w:rsid w:val="00786013"/>
    <w:rsid w:val="00786CCC"/>
    <w:rsid w:val="007873B1"/>
    <w:rsid w:val="007900FB"/>
    <w:rsid w:val="007913AF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E5AF1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7F7211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2B1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6782A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518A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10A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53A4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0BF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41E2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C23"/>
    <w:rPr>
      <w:rFonts w:ascii="Times New Roman" w:eastAsia="Calibri" w:hAnsi="Times New Roman" w:cs="Times New Roman"/>
      <w:lang w:val="sq-AL"/>
    </w:rPr>
  </w:style>
  <w:style w:type="paragraph" w:styleId="Heading1">
    <w:name w:val="heading 1"/>
    <w:basedOn w:val="Normal"/>
    <w:next w:val="Normal"/>
    <w:link w:val="Heading1Char"/>
    <w:rsid w:val="00A1518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18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F2C23"/>
    <w:pPr>
      <w:spacing w:after="0" w:line="240" w:lineRule="auto"/>
      <w:jc w:val="center"/>
    </w:pPr>
    <w:rPr>
      <w:rFonts w:eastAsia="MS Mincho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2C23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styleId="PageNumber">
    <w:name w:val="page number"/>
    <w:basedOn w:val="DefaultParagraphFont"/>
    <w:rsid w:val="00634613"/>
  </w:style>
  <w:style w:type="character" w:customStyle="1" w:styleId="Heading1Char">
    <w:name w:val="Heading 1 Char"/>
    <w:basedOn w:val="DefaultParagraphFont"/>
    <w:link w:val="Heading1"/>
    <w:rsid w:val="00A1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A1518A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customStyle="1" w:styleId="ColorfulList-Accent11">
    <w:name w:val="Colorful List - Accent 1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1518A"/>
  </w:style>
  <w:style w:type="paragraph" w:styleId="CommentText">
    <w:name w:val="annotation text"/>
    <w:basedOn w:val="Normal"/>
    <w:link w:val="CommentTextChar1"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A1518A"/>
    <w:rPr>
      <w:rFonts w:ascii="Times New Roman" w:eastAsia="Calibri" w:hAnsi="Times New Roman" w:cs="Times New Roman"/>
      <w:sz w:val="20"/>
      <w:szCs w:val="20"/>
      <w:lang w:val="sq-AL"/>
    </w:rPr>
  </w:style>
  <w:style w:type="character" w:styleId="CommentReference">
    <w:name w:val="annotation reference"/>
    <w:rsid w:val="00A1518A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nhideWhenUsed/>
    <w:rsid w:val="00A1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18A"/>
    <w:rPr>
      <w:rFonts w:ascii="Tahoma" w:eastAsia="Calibri" w:hAnsi="Tahoma" w:cs="Tahoma"/>
      <w:sz w:val="16"/>
      <w:szCs w:val="16"/>
      <w:lang w:val="sq-AL"/>
    </w:rPr>
  </w:style>
  <w:style w:type="paragraph" w:customStyle="1" w:styleId="Default">
    <w:name w:val="Default"/>
    <w:link w:val="DefaultChar"/>
    <w:rsid w:val="00A15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18A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1518A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character" w:customStyle="1" w:styleId="pg">
    <w:name w:val="pg"/>
    <w:basedOn w:val="DefaultParagraphFont"/>
    <w:rsid w:val="00A1518A"/>
  </w:style>
  <w:style w:type="character" w:customStyle="1" w:styleId="dnindex">
    <w:name w:val="dnindex"/>
    <w:basedOn w:val="DefaultParagraphFont"/>
    <w:rsid w:val="00A1518A"/>
  </w:style>
  <w:style w:type="character" w:customStyle="1" w:styleId="labset">
    <w:name w:val="labset"/>
    <w:basedOn w:val="DefaultParagraphFont"/>
    <w:rsid w:val="00A1518A"/>
  </w:style>
  <w:style w:type="character" w:customStyle="1" w:styleId="ital-inline">
    <w:name w:val="ital-inline"/>
    <w:basedOn w:val="DefaultParagraphFont"/>
    <w:rsid w:val="00A1518A"/>
  </w:style>
  <w:style w:type="character" w:styleId="Hyperlink">
    <w:name w:val="Hyperlink"/>
    <w:uiPriority w:val="99"/>
    <w:semiHidden/>
    <w:unhideWhenUsed/>
    <w:rsid w:val="00A1518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A1518A"/>
    <w:pPr>
      <w:spacing w:after="0" w:line="240" w:lineRule="auto"/>
    </w:pPr>
    <w:rPr>
      <w:rFonts w:ascii="Times New Roman" w:eastAsia="Calibri" w:hAnsi="Times New Roman" w:cs="Times New Roman"/>
    </w:rPr>
  </w:style>
  <w:style w:type="numbering" w:customStyle="1" w:styleId="Style1">
    <w:name w:val="Style1"/>
    <w:uiPriority w:val="99"/>
    <w:rsid w:val="00A1518A"/>
    <w:pPr>
      <w:numPr>
        <w:numId w:val="1"/>
      </w:numPr>
    </w:pPr>
  </w:style>
  <w:style w:type="paragraph" w:styleId="NormalWeb">
    <w:name w:val="Normal (Web)"/>
    <w:basedOn w:val="Normal"/>
    <w:uiPriority w:val="99"/>
    <w:rsid w:val="00A1518A"/>
    <w:pPr>
      <w:spacing w:beforeLines="1" w:afterLines="1" w:line="240" w:lineRule="auto"/>
    </w:pPr>
    <w:rPr>
      <w:rFonts w:ascii="Times" w:hAnsi="Times"/>
      <w:sz w:val="20"/>
      <w:szCs w:val="20"/>
      <w:lang w:val="en-US"/>
    </w:rPr>
  </w:style>
  <w:style w:type="paragraph" w:styleId="PlainText">
    <w:name w:val="Plain Text"/>
    <w:basedOn w:val="Normal"/>
    <w:link w:val="PlainTextChar1"/>
    <w:uiPriority w:val="99"/>
    <w:rsid w:val="00A1518A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rsid w:val="00A1518A"/>
    <w:rPr>
      <w:rFonts w:ascii="Consolas" w:eastAsia="Calibri" w:hAnsi="Consolas" w:cs="Consolas"/>
      <w:sz w:val="21"/>
      <w:szCs w:val="21"/>
      <w:lang w:val="sq-AL"/>
    </w:rPr>
  </w:style>
  <w:style w:type="character" w:customStyle="1" w:styleId="PlainTextChar1">
    <w:name w:val="Plain Text Char1"/>
    <w:link w:val="PlainText"/>
    <w:uiPriority w:val="99"/>
    <w:locked/>
    <w:rsid w:val="00A1518A"/>
    <w:rPr>
      <w:rFonts w:ascii="Courier New" w:eastAsia="Times New Roman" w:hAnsi="Courier New" w:cs="Times New Roman"/>
      <w:sz w:val="20"/>
      <w:szCs w:val="20"/>
      <w:lang w:val="sq-AL"/>
    </w:rPr>
  </w:style>
  <w:style w:type="character" w:customStyle="1" w:styleId="apple-converted-space">
    <w:name w:val="apple-converted-space"/>
    <w:basedOn w:val="DefaultParagraphFont"/>
    <w:rsid w:val="00A1518A"/>
  </w:style>
  <w:style w:type="character" w:customStyle="1" w:styleId="ListParagraphChar">
    <w:name w:val="List Paragraph Char"/>
    <w:link w:val="ListParagraph"/>
    <w:uiPriority w:val="34"/>
    <w:rsid w:val="00A1518A"/>
    <w:rPr>
      <w:rFonts w:ascii="Times New Roman" w:eastAsia="Calibri" w:hAnsi="Times New Roman" w:cs="Times New Roman"/>
      <w:lang w:val="sq-AL"/>
    </w:rPr>
  </w:style>
  <w:style w:type="numbering" w:customStyle="1" w:styleId="Style2">
    <w:name w:val="Style2"/>
    <w:uiPriority w:val="99"/>
    <w:rsid w:val="00A1518A"/>
    <w:pPr>
      <w:numPr>
        <w:numId w:val="2"/>
      </w:numPr>
    </w:pPr>
  </w:style>
  <w:style w:type="paragraph" w:customStyle="1" w:styleId="MediumGrid21">
    <w:name w:val="Medium Grid 21"/>
    <w:uiPriority w:val="1"/>
    <w:qFormat/>
    <w:rsid w:val="00A1518A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A1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8">
    <w:name w:val="CM28"/>
    <w:basedOn w:val="Normal"/>
    <w:next w:val="Normal"/>
    <w:uiPriority w:val="99"/>
    <w:rsid w:val="00A1518A"/>
    <w:pPr>
      <w:widowControl w:val="0"/>
      <w:autoSpaceDE w:val="0"/>
      <w:autoSpaceDN w:val="0"/>
      <w:adjustRightInd w:val="0"/>
      <w:spacing w:after="180" w:line="240" w:lineRule="auto"/>
    </w:pPr>
    <w:rPr>
      <w:rFonts w:ascii="DNPDPE+TimesNewRoman,Bold" w:eastAsia="Times New Roman" w:hAnsi="DNPDPE+TimesNewRoman,Bold"/>
      <w:sz w:val="24"/>
      <w:szCs w:val="24"/>
      <w:lang w:val="en-GB" w:eastAsia="en-GB"/>
    </w:rPr>
  </w:style>
  <w:style w:type="character" w:customStyle="1" w:styleId="DefaultChar">
    <w:name w:val="Default Char"/>
    <w:link w:val="Default"/>
    <w:rsid w:val="00A1518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1518A"/>
    <w:pPr>
      <w:spacing w:after="0" w:line="240" w:lineRule="auto"/>
    </w:pPr>
    <w:rPr>
      <w:rFonts w:eastAsia="Times New Roman"/>
      <w:sz w:val="28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rsid w:val="00A1518A"/>
    <w:rPr>
      <w:rFonts w:ascii="Times New Roman" w:eastAsia="Times New Roman" w:hAnsi="Times New Roman" w:cs="Times New Roman"/>
      <w:sz w:val="28"/>
      <w:szCs w:val="24"/>
      <w:lang w:val="es-ES"/>
    </w:rPr>
  </w:style>
  <w:style w:type="paragraph" w:customStyle="1" w:styleId="CharCharChar">
    <w:name w:val="Char Char Char"/>
    <w:basedOn w:val="Normal"/>
    <w:rsid w:val="00A1518A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EndnoteReference">
    <w:name w:val="endnote reference"/>
    <w:basedOn w:val="DefaultParagraphFont"/>
    <w:rsid w:val="00A1518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A1518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518A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nhideWhenUsed/>
    <w:rsid w:val="00A1518A"/>
    <w:rPr>
      <w:vertAlign w:val="superscript"/>
    </w:rPr>
  </w:style>
  <w:style w:type="paragraph" w:styleId="Caption">
    <w:name w:val="caption"/>
    <w:basedOn w:val="Normal"/>
    <w:next w:val="Normal"/>
    <w:qFormat/>
    <w:rsid w:val="00A1518A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CharCharCharCharCharChar">
    <w:name w:val="Char Char Char Char Char Char"/>
    <w:basedOn w:val="Normal"/>
    <w:rsid w:val="00A1518A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151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518A"/>
    <w:rPr>
      <w:rFonts w:ascii="Times New Roman" w:eastAsia="Calibri" w:hAnsi="Times New Roman" w:cs="Times New Roman"/>
      <w:lang w:val="sq-AL"/>
    </w:rPr>
  </w:style>
  <w:style w:type="paragraph" w:customStyle="1" w:styleId="LightGrid-Accent31">
    <w:name w:val="Light Grid - Accent 31"/>
    <w:basedOn w:val="Normal"/>
    <w:uiPriority w:val="34"/>
    <w:qFormat/>
    <w:rsid w:val="00A1518A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5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518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xgmail-msoins">
    <w:name w:val="x_gmail-msoins"/>
    <w:basedOn w:val="DefaultParagraphFont"/>
    <w:rsid w:val="00A1518A"/>
  </w:style>
  <w:style w:type="paragraph" w:customStyle="1" w:styleId="xgmail-msonospacing">
    <w:name w:val="x_gmail-msonospacing"/>
    <w:basedOn w:val="Normal"/>
    <w:rsid w:val="00A151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AB91-1D86-40DB-B033-8B14A0A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2018-02-16T13:35:00Z</dcterms:created>
  <dcterms:modified xsi:type="dcterms:W3CDTF">2018-02-16T13:35:00Z</dcterms:modified>
</cp:coreProperties>
</file>